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F7874" w14:textId="561DD4C1" w:rsidR="00494F18" w:rsidRDefault="00494F18">
      <w:pPr>
        <w:rPr>
          <w:rFonts w:asciiTheme="majorHAnsi" w:eastAsiaTheme="majorEastAsia" w:hAnsiTheme="majorHAnsi" w:cstheme="majorBidi"/>
          <w:color w:val="0F4761" w:themeColor="accent1" w:themeShade="BF"/>
          <w:spacing w:val="-7"/>
          <w:sz w:val="80"/>
          <w:szCs w:val="80"/>
        </w:rPr>
      </w:pPr>
      <w:r>
        <w:rPr>
          <w:noProof/>
          <w:color w:val="0F4761" w:themeColor="accent1" w:themeShade="BF"/>
          <w:sz w:val="36"/>
          <w:szCs w:val="36"/>
          <w:lang w:val="es"/>
        </w:rPr>
        <mc:AlternateContent>
          <mc:Choice Requires="wps">
            <w:drawing>
              <wp:anchor distT="0" distB="0" distL="114300" distR="114300" simplePos="0" relativeHeight="251659264" behindDoc="0" locked="0" layoutInCell="1" allowOverlap="1" wp14:anchorId="5177D544" wp14:editId="4AE44896">
                <wp:simplePos x="0" y="0"/>
                <wp:positionH relativeFrom="page">
                  <wp:posOffset>228600</wp:posOffset>
                </wp:positionH>
                <wp:positionV relativeFrom="page">
                  <wp:posOffset>914400</wp:posOffset>
                </wp:positionV>
                <wp:extent cx="1712890" cy="3840480"/>
                <wp:effectExtent l="0" t="0" r="1270" b="0"/>
                <wp:wrapNone/>
                <wp:docPr id="138" name="Text Box 139"/>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E97132" w:themeColor="accent2"/>
                              </w:tblBorders>
                              <w:tblCellMar>
                                <w:top w:w="1296" w:type="dxa"/>
                                <w:left w:w="360" w:type="dxa"/>
                                <w:bottom w:w="1296" w:type="dxa"/>
                                <w:right w:w="360" w:type="dxa"/>
                              </w:tblCellMar>
                              <w:tblLook w:val="04A0" w:firstRow="1" w:lastRow="0" w:firstColumn="1" w:lastColumn="0" w:noHBand="0" w:noVBand="1"/>
                            </w:tblPr>
                            <w:tblGrid>
                              <w:gridCol w:w="4444"/>
                              <w:gridCol w:w="1906"/>
                            </w:tblGrid>
                            <w:tr w:rsidR="00494F18" w14:paraId="52290C08" w14:textId="77777777">
                              <w:trPr>
                                <w:jc w:val="center"/>
                              </w:trPr>
                              <w:tc>
                                <w:tcPr>
                                  <w:tcW w:w="2568" w:type="pct"/>
                                  <w:vAlign w:val="center"/>
                                </w:tcPr>
                                <w:p w14:paraId="35FE8F5D" w14:textId="77777777" w:rsidR="00494F18" w:rsidRDefault="00494F18">
                                  <w:pPr>
                                    <w:jc w:val="right"/>
                                  </w:pPr>
                                </w:p>
                                <w:sdt>
                                  <w:sdtPr>
                                    <w:rPr>
                                      <w:rFonts w:ascii="Calibri" w:hAnsi="Calibri" w:cs="Calibri"/>
                                      <w:b/>
                                      <w:bCs/>
                                      <w:caps/>
                                      <w:color w:val="E97132" w:themeColor="accent2"/>
                                      <w:sz w:val="112"/>
                                      <w:szCs w:val="112"/>
                                    </w:rPr>
                                    <w:alias w:val="Title"/>
                                    <w:tag w:val=""/>
                                    <w:id w:val="-438379639"/>
                                    <w:dataBinding w:prefixMappings="xmlns:ns0='http://purl.org/dc/elements/1.1/' xmlns:ns1='http://schemas.openxmlformats.org/package/2006/metadata/core-properties' " w:xpath="/ns1:coreProperties[1]/ns0:title[1]" w:storeItemID="{6C3C8BC8-F283-45AE-878A-BAB7291924A1}"/>
                                    <w:text/>
                                  </w:sdtPr>
                                  <w:sdtContent>
                                    <w:p w14:paraId="01CEBCEE" w14:textId="45B0AB21" w:rsidR="00494F18" w:rsidRPr="00494F18" w:rsidRDefault="005A029E" w:rsidP="00494F18">
                                      <w:pPr>
                                        <w:pStyle w:val="NoSpacing"/>
                                        <w:jc w:val="right"/>
                                        <w:rPr>
                                          <w:caps/>
                                          <w:color w:val="191919" w:themeColor="text1" w:themeTint="E6"/>
                                          <w:sz w:val="112"/>
                                          <w:szCs w:val="112"/>
                                        </w:rPr>
                                      </w:pPr>
                                      <w:r w:rsidRPr="005A029E">
                                        <w:rPr>
                                          <w:rFonts w:ascii="Calibri" w:hAnsi="Calibri" w:cs="Calibri"/>
                                          <w:b/>
                                          <w:bCs/>
                                          <w:caps/>
                                          <w:color w:val="E97132" w:themeColor="accent2"/>
                                          <w:sz w:val="112"/>
                                          <w:szCs w:val="112"/>
                                        </w:rPr>
                                        <w:t>Kit Digital de Abril</w:t>
                                      </w:r>
                                    </w:p>
                                  </w:sdtContent>
                                </w:sdt>
                                <w:sdt>
                                  <w:sdtPr>
                                    <w:rPr>
                                      <w:color w:val="000000" w:themeColor="text1"/>
                                      <w:sz w:val="40"/>
                                      <w:szCs w:val="40"/>
                                    </w:rPr>
                                    <w:alias w:val="Subtitle"/>
                                    <w:tag w:val=""/>
                                    <w:id w:val="1354072561"/>
                                    <w:dataBinding w:prefixMappings="xmlns:ns0='http://purl.org/dc/elements/1.1/' xmlns:ns1='http://schemas.openxmlformats.org/package/2006/metadata/core-properties' " w:xpath="/ns1:coreProperties[1]/ns0:subject[1]" w:storeItemID="{6C3C8BC8-F283-45AE-878A-BAB7291924A1}"/>
                                    <w:text/>
                                  </w:sdtPr>
                                  <w:sdtContent>
                                    <w:p w14:paraId="73329747" w14:textId="6FB5C025" w:rsidR="00494F18" w:rsidRDefault="005A029E">
                                      <w:pPr>
                                        <w:jc w:val="right"/>
                                        <w:rPr>
                                          <w:sz w:val="24"/>
                                          <w:szCs w:val="24"/>
                                        </w:rPr>
                                      </w:pPr>
                                      <w:proofErr w:type="spellStart"/>
                                      <w:r w:rsidRPr="005A029E">
                                        <w:rPr>
                                          <w:color w:val="000000" w:themeColor="text1"/>
                                          <w:sz w:val="40"/>
                                          <w:szCs w:val="40"/>
                                        </w:rPr>
                                        <w:t>Prepárese</w:t>
                                      </w:r>
                                      <w:proofErr w:type="spellEnd"/>
                                      <w:r w:rsidRPr="005A029E">
                                        <w:rPr>
                                          <w:color w:val="000000" w:themeColor="text1"/>
                                          <w:sz w:val="40"/>
                                          <w:szCs w:val="40"/>
                                        </w:rPr>
                                        <w:t xml:space="preserve"> para </w:t>
                                      </w:r>
                                      <w:proofErr w:type="spellStart"/>
                                      <w:r w:rsidRPr="005A029E">
                                        <w:rPr>
                                          <w:color w:val="000000" w:themeColor="text1"/>
                                          <w:sz w:val="40"/>
                                          <w:szCs w:val="40"/>
                                        </w:rPr>
                                        <w:t>Desastres</w:t>
                                      </w:r>
                                      <w:proofErr w:type="spellEnd"/>
                                    </w:p>
                                  </w:sdtContent>
                                </w:sdt>
                              </w:tc>
                              <w:tc>
                                <w:tcPr>
                                  <w:tcW w:w="2432" w:type="pct"/>
                                  <w:vAlign w:val="center"/>
                                </w:tcPr>
                                <w:sdt>
                                  <w:sdtPr>
                                    <w:rPr>
                                      <w:rFonts w:ascii="Calibri" w:hAnsi="Calibri" w:cs="Calibri"/>
                                      <w:b/>
                                      <w:bCs/>
                                      <w:color w:val="E97132" w:themeColor="accent2"/>
                                      <w:sz w:val="28"/>
                                      <w:szCs w:val="28"/>
                                    </w:rPr>
                                    <w:alias w:val="Author"/>
                                    <w:tag w:val=""/>
                                    <w:id w:val="-279026076"/>
                                    <w:dataBinding w:prefixMappings="xmlns:ns0='http://purl.org/dc/elements/1.1/' xmlns:ns1='http://schemas.openxmlformats.org/package/2006/metadata/core-properties' " w:xpath="/ns1:coreProperties[1]/ns0:creator[1]" w:storeItemID="{6C3C8BC8-F283-45AE-878A-BAB7291924A1}"/>
                                    <w:text/>
                                  </w:sdtPr>
                                  <w:sdtContent>
                                    <w:p w14:paraId="76E26E10" w14:textId="2DE252AA" w:rsidR="00494F18" w:rsidRPr="00B57DCE" w:rsidRDefault="00494F18" w:rsidP="00553464">
                                      <w:pPr>
                                        <w:pStyle w:val="NoSpacing"/>
                                        <w:rPr>
                                          <w:rFonts w:ascii="Calibri" w:hAnsi="Calibri" w:cs="Calibri"/>
                                          <w:b/>
                                          <w:bCs/>
                                          <w:color w:val="E97132" w:themeColor="accent2"/>
                                          <w:sz w:val="28"/>
                                          <w:szCs w:val="28"/>
                                        </w:rPr>
                                      </w:pPr>
                                      <w:r>
                                        <w:rPr>
                                          <w:rFonts w:ascii="Calibri" w:hAnsi="Calibri" w:cs="Calibri"/>
                                          <w:b/>
                                          <w:bCs/>
                                          <w:color w:val="E97132" w:themeColor="accent2"/>
                                          <w:sz w:val="28"/>
                                          <w:szCs w:val="28"/>
                                          <w:lang w:val="es"/>
                                        </w:rPr>
                                        <w:t>Xiong, Kia</w:t>
                                      </w:r>
                                    </w:p>
                                  </w:sdtContent>
                                </w:sdt>
                                <w:p w14:paraId="67A54289" w14:textId="77777777" w:rsidR="00494F18" w:rsidRPr="00B57DCE" w:rsidRDefault="00494F18" w:rsidP="00553464">
                                  <w:pPr>
                                    <w:pStyle w:val="NoSpacing"/>
                                    <w:rPr>
                                      <w:rFonts w:ascii="Calibri" w:hAnsi="Calibri" w:cs="Calibri"/>
                                      <w:color w:val="0E2841" w:themeColor="text2"/>
                                      <w:sz w:val="24"/>
                                      <w:szCs w:val="24"/>
                                    </w:rPr>
                                  </w:pPr>
                                  <w:r>
                                    <w:rPr>
                                      <w:rFonts w:ascii="Calibri" w:hAnsi="Calibri" w:cs="Calibri"/>
                                      <w:color w:val="0E2841" w:themeColor="text2"/>
                                      <w:sz w:val="24"/>
                                      <w:szCs w:val="24"/>
                                      <w:lang w:val="es"/>
                                    </w:rPr>
                                    <w:t>Oficial de Información Pública</w:t>
                                  </w:r>
                                </w:p>
                                <w:p w14:paraId="49F6832C" w14:textId="77777777" w:rsidR="00494F18" w:rsidRPr="00B57DCE" w:rsidRDefault="00494F18" w:rsidP="00553464">
                                  <w:pPr>
                                    <w:pStyle w:val="NoSpacing"/>
                                    <w:rPr>
                                      <w:rFonts w:ascii="Calibri" w:hAnsi="Calibri" w:cs="Calibri"/>
                                      <w:sz w:val="24"/>
                                      <w:szCs w:val="24"/>
                                    </w:rPr>
                                  </w:pPr>
                                  <w:r>
                                    <w:rPr>
                                      <w:rFonts w:ascii="Calibri" w:hAnsi="Calibri" w:cs="Calibri"/>
                                      <w:sz w:val="24"/>
                                      <w:szCs w:val="24"/>
                                      <w:lang w:val="es"/>
                                    </w:rPr>
                                    <w:t>Oficina de Servicios de Emergencia</w:t>
                                  </w:r>
                                </w:p>
                                <w:p w14:paraId="1112FD10" w14:textId="77777777" w:rsidR="00494F18" w:rsidRPr="00B57DCE" w:rsidRDefault="00494F18" w:rsidP="00553464">
                                  <w:pPr>
                                    <w:pStyle w:val="NoSpacing"/>
                                    <w:rPr>
                                      <w:rFonts w:ascii="Calibri" w:hAnsi="Calibri" w:cs="Calibri"/>
                                      <w:sz w:val="24"/>
                                      <w:szCs w:val="24"/>
                                    </w:rPr>
                                  </w:pPr>
                                  <w:r>
                                    <w:rPr>
                                      <w:rFonts w:ascii="Calibri" w:hAnsi="Calibri" w:cs="Calibri"/>
                                      <w:sz w:val="24"/>
                                      <w:szCs w:val="24"/>
                                      <w:lang w:val="es"/>
                                    </w:rPr>
                                    <w:t>Condado de San Joaquín</w:t>
                                  </w:r>
                                </w:p>
                                <w:p w14:paraId="20830CA1" w14:textId="77777777" w:rsidR="00494F18" w:rsidRPr="00B57DCE" w:rsidRDefault="00494F18" w:rsidP="00553464">
                                  <w:pPr>
                                    <w:pStyle w:val="NoSpacing"/>
                                    <w:rPr>
                                      <w:rFonts w:ascii="Calibri" w:hAnsi="Calibri" w:cs="Calibri"/>
                                      <w:sz w:val="24"/>
                                      <w:szCs w:val="24"/>
                                    </w:rPr>
                                  </w:pPr>
                                  <w:r>
                                    <w:rPr>
                                      <w:rFonts w:ascii="Calibri" w:hAnsi="Calibri" w:cs="Calibri"/>
                                      <w:sz w:val="24"/>
                                      <w:szCs w:val="24"/>
                                      <w:lang w:val="es"/>
                                    </w:rPr>
                                    <w:t>2101 E. Earhart Ave., Ste 300</w:t>
                                  </w:r>
                                </w:p>
                                <w:p w14:paraId="5E8850B5" w14:textId="77777777" w:rsidR="00494F18" w:rsidRPr="00B57DCE" w:rsidRDefault="00494F18" w:rsidP="00553464">
                                  <w:pPr>
                                    <w:pStyle w:val="NoSpacing"/>
                                    <w:rPr>
                                      <w:rFonts w:ascii="Calibri" w:hAnsi="Calibri" w:cs="Calibri"/>
                                      <w:sz w:val="24"/>
                                      <w:szCs w:val="24"/>
                                    </w:rPr>
                                  </w:pPr>
                                  <w:r>
                                    <w:rPr>
                                      <w:rFonts w:ascii="Calibri" w:hAnsi="Calibri" w:cs="Calibri"/>
                                      <w:sz w:val="24"/>
                                      <w:szCs w:val="24"/>
                                      <w:lang w:val="es"/>
                                    </w:rPr>
                                    <w:t>Stockton, CA 95206</w:t>
                                  </w:r>
                                </w:p>
                                <w:p w14:paraId="2E8D0FE3" w14:textId="77777777" w:rsidR="00494F18" w:rsidRPr="00B57DCE" w:rsidRDefault="00494F18" w:rsidP="00553464">
                                  <w:pPr>
                                    <w:pStyle w:val="NoSpacing"/>
                                    <w:rPr>
                                      <w:rFonts w:ascii="Calibri" w:hAnsi="Calibri" w:cs="Calibri"/>
                                      <w:sz w:val="24"/>
                                      <w:szCs w:val="24"/>
                                    </w:rPr>
                                  </w:pPr>
                                  <w:r>
                                    <w:rPr>
                                      <w:rFonts w:ascii="Calibri" w:hAnsi="Calibri" w:cs="Calibri"/>
                                      <w:sz w:val="24"/>
                                      <w:szCs w:val="24"/>
                                      <w:lang w:val="es"/>
                                    </w:rPr>
                                    <w:t>Oficina: (209) 953-6075</w:t>
                                  </w:r>
                                </w:p>
                                <w:p w14:paraId="74A75306" w14:textId="77777777" w:rsidR="00494F18" w:rsidRDefault="00494F18" w:rsidP="00553464">
                                  <w:pPr>
                                    <w:pStyle w:val="NoSpacing"/>
                                  </w:pPr>
                                  <w:r>
                                    <w:rPr>
                                      <w:rFonts w:ascii="Calibri" w:hAnsi="Calibri"/>
                                      <w:sz w:val="24"/>
                                      <w:szCs w:val="24"/>
                                      <w:lang w:val="es"/>
                                    </w:rPr>
                                    <w:t>Celular: (209) 616-2057</w:t>
                                  </w:r>
                                  <w:sdt>
                                    <w:sdtPr>
                                      <w:rPr>
                                        <w:rFonts w:ascii="Calibri" w:hAnsi="Calibri"/>
                                        <w:color w:val="0E2841" w:themeColor="text2"/>
                                      </w:rPr>
                                      <w:alias w:val="Course"/>
                                      <w:tag w:val="Course"/>
                                      <w:id w:val="-710501431"/>
                                      <w:showingPlcHdr/>
                                      <w:dataBinding w:prefixMappings="xmlns:ns0='http://purl.org/dc/elements/1.1/' xmlns:ns1='http://schemas.openxmlformats.org/package/2006/metadata/core-properties' " w:xpath="/ns1:coreProperties[1]/ns1:category[1]" w:storeItemID="{6C3C8BC8-F283-45AE-878A-BAB7291924A1}"/>
                                      <w:text/>
                                    </w:sdtPr>
                                    <w:sdtContent>
                                      <w:r>
                                        <w:rPr>
                                          <w:rFonts w:ascii="Calibri" w:hAnsi="Calibri"/>
                                          <w:color w:val="0E2841" w:themeColor="text2"/>
                                          <w:lang w:val="es"/>
                                        </w:rPr>
                                        <w:t xml:space="preserve">     </w:t>
                                      </w:r>
                                    </w:sdtContent>
                                  </w:sdt>
                                </w:p>
                              </w:tc>
                            </w:tr>
                          </w:tbl>
                          <w:p w14:paraId="0BBF7CAE" w14:textId="77777777" w:rsidR="00494F18" w:rsidRDefault="00494F18" w:rsidP="00494F18"/>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5177D544" id="_x0000_t202" coordsize="21600,21600" o:spt="202" path="m,l,21600r21600,l21600,xe">
                <v:stroke joinstyle="miter"/>
                <v:path gradientshapeok="t" o:connecttype="rect"/>
              </v:shapetype>
              <v:shape id="Text Box 139" o:spid="_x0000_s1026" type="#_x0000_t202" style="position:absolute;margin-left:18pt;margin-top:1in;width:134.85pt;height:302.4pt;z-index:251659264;visibility:visible;mso-wrap-style:square;mso-width-percent:941;mso-height-percent:773;mso-wrap-distance-left:9pt;mso-wrap-distance-top:0;mso-wrap-distance-right:9pt;mso-wrap-distance-bottom:0;mso-position-horizontal:absolute;mso-position-horizontal-relative:page;mso-position-vertical:absolute;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" fillcolor="white [3201]" stroked="f" strokeweight=".5pt">
                <v:textbox inset="0,0,0,0">
                  <w:txbxContent>
                    <w:tbl>
                      <w:tblPr>
                        <w:tblW w:w="5000" w:type="pct"/>
                        <w:jc w:val="center"/>
                        <w:tblBorders>
                          <w:insideV w:val="single" w:sz="12" w:space="0" w:color="E97132" w:themeColor="accent2"/>
                        </w:tblBorders>
                        <w:tblCellMar>
                          <w:top w:w="1296" w:type="dxa"/>
                          <w:left w:w="360" w:type="dxa"/>
                          <w:bottom w:w="1296" w:type="dxa"/>
                          <w:right w:w="360" w:type="dxa"/>
                        </w:tblCellMar>
                        <w:tblLook w:val="04A0" w:firstRow="1" w:lastRow="0" w:firstColumn="1" w:lastColumn="0" w:noHBand="0" w:noVBand="1"/>
                      </w:tblPr>
                      <w:tblGrid>
                        <w:gridCol w:w="4444"/>
                        <w:gridCol w:w="1906"/>
                      </w:tblGrid>
                      <w:tr w:rsidR="00494F18" w14:paraId="52290C08" w14:textId="77777777">
                        <w:trPr>
                          <w:jc w:val="center"/>
                        </w:trPr>
                        <w:tc>
                          <w:tcPr>
                            <w:tcW w:w="2568" w:type="pct"/>
                            <w:vAlign w:val="center"/>
                          </w:tcPr>
                          <w:p w14:paraId="35FE8F5D" w14:textId="77777777" w:rsidR="00494F18" w:rsidRDefault="00494F18">
                            <w:pPr>
                              <w:jc w:val="right"/>
                            </w:pPr>
                          </w:p>
                          <w:sdt>
                            <w:sdtPr>
                              <w:rPr>
                                <w:rFonts w:ascii="Calibri" w:hAnsi="Calibri" w:cs="Calibri"/>
                                <w:b/>
                                <w:bCs/>
                                <w:caps/>
                                <w:color w:val="E97132" w:themeColor="accent2"/>
                                <w:sz w:val="112"/>
                                <w:szCs w:val="112"/>
                              </w:rPr>
                              <w:alias w:val="Title"/>
                              <w:tag w:val=""/>
                              <w:id w:val="-438379639"/>
                              <w:dataBinding w:prefixMappings="xmlns:ns0='http://purl.org/dc/elements/1.1/' xmlns:ns1='http://schemas.openxmlformats.org/package/2006/metadata/core-properties' " w:xpath="/ns1:coreProperties[1]/ns0:title[1]" w:storeItemID="{6C3C8BC8-F283-45AE-878A-BAB7291924A1}"/>
                              <w:text/>
                            </w:sdtPr>
                            <w:sdtContent>
                              <w:p w14:paraId="01CEBCEE" w14:textId="45B0AB21" w:rsidR="00494F18" w:rsidRPr="00494F18" w:rsidRDefault="005A029E" w:rsidP="00494F18">
                                <w:pPr>
                                  <w:pStyle w:val="NoSpacing"/>
                                  <w:jc w:val="right"/>
                                  <w:rPr>
                                    <w:caps/>
                                    <w:color w:val="191919" w:themeColor="text1" w:themeTint="E6"/>
                                    <w:sz w:val="112"/>
                                    <w:szCs w:val="112"/>
                                  </w:rPr>
                                </w:pPr>
                                <w:r w:rsidRPr="005A029E">
                                  <w:rPr>
                                    <w:rFonts w:ascii="Calibri" w:hAnsi="Calibri" w:cs="Calibri"/>
                                    <w:b/>
                                    <w:bCs/>
                                    <w:caps/>
                                    <w:color w:val="E97132" w:themeColor="accent2"/>
                                    <w:sz w:val="112"/>
                                    <w:szCs w:val="112"/>
                                  </w:rPr>
                                  <w:t>Kit Digital de Abril</w:t>
                                </w:r>
                              </w:p>
                            </w:sdtContent>
                          </w:sdt>
                          <w:sdt>
                            <w:sdtPr>
                              <w:rPr>
                                <w:color w:val="000000" w:themeColor="text1"/>
                                <w:sz w:val="40"/>
                                <w:szCs w:val="40"/>
                              </w:rPr>
                              <w:alias w:val="Subtitle"/>
                              <w:tag w:val=""/>
                              <w:id w:val="1354072561"/>
                              <w:dataBinding w:prefixMappings="xmlns:ns0='http://purl.org/dc/elements/1.1/' xmlns:ns1='http://schemas.openxmlformats.org/package/2006/metadata/core-properties' " w:xpath="/ns1:coreProperties[1]/ns0:subject[1]" w:storeItemID="{6C3C8BC8-F283-45AE-878A-BAB7291924A1}"/>
                              <w:text/>
                            </w:sdtPr>
                            <w:sdtContent>
                              <w:p w14:paraId="73329747" w14:textId="6FB5C025" w:rsidR="00494F18" w:rsidRDefault="005A029E">
                                <w:pPr>
                                  <w:jc w:val="right"/>
                                  <w:rPr>
                                    <w:sz w:val="24"/>
                                    <w:szCs w:val="24"/>
                                  </w:rPr>
                                </w:pPr>
                                <w:proofErr w:type="spellStart"/>
                                <w:r w:rsidRPr="005A029E">
                                  <w:rPr>
                                    <w:color w:val="000000" w:themeColor="text1"/>
                                    <w:sz w:val="40"/>
                                    <w:szCs w:val="40"/>
                                  </w:rPr>
                                  <w:t>Prepárese</w:t>
                                </w:r>
                                <w:proofErr w:type="spellEnd"/>
                                <w:r w:rsidRPr="005A029E">
                                  <w:rPr>
                                    <w:color w:val="000000" w:themeColor="text1"/>
                                    <w:sz w:val="40"/>
                                    <w:szCs w:val="40"/>
                                  </w:rPr>
                                  <w:t xml:space="preserve"> para </w:t>
                                </w:r>
                                <w:proofErr w:type="spellStart"/>
                                <w:r w:rsidRPr="005A029E">
                                  <w:rPr>
                                    <w:color w:val="000000" w:themeColor="text1"/>
                                    <w:sz w:val="40"/>
                                    <w:szCs w:val="40"/>
                                  </w:rPr>
                                  <w:t>Desastres</w:t>
                                </w:r>
                                <w:proofErr w:type="spellEnd"/>
                              </w:p>
                            </w:sdtContent>
                          </w:sdt>
                        </w:tc>
                        <w:tc>
                          <w:tcPr>
                            <w:tcW w:w="2432" w:type="pct"/>
                            <w:vAlign w:val="center"/>
                          </w:tcPr>
                          <w:sdt>
                            <w:sdtPr>
                              <w:rPr>
                                <w:rFonts w:ascii="Calibri" w:hAnsi="Calibri" w:cs="Calibri"/>
                                <w:b/>
                                <w:bCs/>
                                <w:color w:val="E97132" w:themeColor="accent2"/>
                                <w:sz w:val="28"/>
                                <w:szCs w:val="28"/>
                              </w:rPr>
                              <w:alias w:val="Author"/>
                              <w:tag w:val=""/>
                              <w:id w:val="-279026076"/>
                              <w:dataBinding w:prefixMappings="xmlns:ns0='http://purl.org/dc/elements/1.1/' xmlns:ns1='http://schemas.openxmlformats.org/package/2006/metadata/core-properties' " w:xpath="/ns1:coreProperties[1]/ns0:creator[1]" w:storeItemID="{6C3C8BC8-F283-45AE-878A-BAB7291924A1}"/>
                              <w:text/>
                            </w:sdtPr>
                            <w:sdtContent>
                              <w:p w14:paraId="76E26E10" w14:textId="2DE252AA" w:rsidR="00494F18" w:rsidRPr="00B57DCE" w:rsidRDefault="00494F18" w:rsidP="00553464">
                                <w:pPr>
                                  <w:pStyle w:val="NoSpacing"/>
                                  <w:rPr>
                                    <w:rFonts w:ascii="Calibri" w:hAnsi="Calibri" w:cs="Calibri"/>
                                    <w:b/>
                                    <w:bCs/>
                                    <w:color w:val="E97132" w:themeColor="accent2"/>
                                    <w:sz w:val="28"/>
                                    <w:szCs w:val="28"/>
                                  </w:rPr>
                                </w:pPr>
                                <w:r>
                                  <w:rPr>
                                    <w:rFonts w:ascii="Calibri" w:hAnsi="Calibri" w:cs="Calibri"/>
                                    <w:b/>
                                    <w:bCs/>
                                    <w:color w:val="E97132" w:themeColor="accent2"/>
                                    <w:sz w:val="28"/>
                                    <w:szCs w:val="28"/>
                                    <w:lang w:val="es"/>
                                  </w:rPr>
                                  <w:t>Xiong, Kia</w:t>
                                </w:r>
                              </w:p>
                            </w:sdtContent>
                          </w:sdt>
                          <w:p w14:paraId="67A54289" w14:textId="77777777" w:rsidR="00494F18" w:rsidRPr="00B57DCE" w:rsidRDefault="00494F18" w:rsidP="00553464">
                            <w:pPr>
                              <w:pStyle w:val="NoSpacing"/>
                              <w:rPr>
                                <w:rFonts w:ascii="Calibri" w:hAnsi="Calibri" w:cs="Calibri"/>
                                <w:color w:val="0E2841" w:themeColor="text2"/>
                                <w:sz w:val="24"/>
                                <w:szCs w:val="24"/>
                              </w:rPr>
                            </w:pPr>
                            <w:r>
                              <w:rPr>
                                <w:rFonts w:ascii="Calibri" w:hAnsi="Calibri" w:cs="Calibri"/>
                                <w:color w:val="0E2841" w:themeColor="text2"/>
                                <w:sz w:val="24"/>
                                <w:szCs w:val="24"/>
                                <w:lang w:val="es"/>
                              </w:rPr>
                              <w:t>Oficial de Información Pública</w:t>
                            </w:r>
                          </w:p>
                          <w:p w14:paraId="49F6832C" w14:textId="77777777" w:rsidR="00494F18" w:rsidRPr="00B57DCE" w:rsidRDefault="00494F18" w:rsidP="00553464">
                            <w:pPr>
                              <w:pStyle w:val="NoSpacing"/>
                              <w:rPr>
                                <w:rFonts w:ascii="Calibri" w:hAnsi="Calibri" w:cs="Calibri"/>
                                <w:sz w:val="24"/>
                                <w:szCs w:val="24"/>
                              </w:rPr>
                            </w:pPr>
                            <w:r>
                              <w:rPr>
                                <w:rFonts w:ascii="Calibri" w:hAnsi="Calibri" w:cs="Calibri"/>
                                <w:sz w:val="24"/>
                                <w:szCs w:val="24"/>
                                <w:lang w:val="es"/>
                              </w:rPr>
                              <w:t>Oficina de Servicios de Emergencia</w:t>
                            </w:r>
                          </w:p>
                          <w:p w14:paraId="1112FD10" w14:textId="77777777" w:rsidR="00494F18" w:rsidRPr="00B57DCE" w:rsidRDefault="00494F18" w:rsidP="00553464">
                            <w:pPr>
                              <w:pStyle w:val="NoSpacing"/>
                              <w:rPr>
                                <w:rFonts w:ascii="Calibri" w:hAnsi="Calibri" w:cs="Calibri"/>
                                <w:sz w:val="24"/>
                                <w:szCs w:val="24"/>
                              </w:rPr>
                            </w:pPr>
                            <w:r>
                              <w:rPr>
                                <w:rFonts w:ascii="Calibri" w:hAnsi="Calibri" w:cs="Calibri"/>
                                <w:sz w:val="24"/>
                                <w:szCs w:val="24"/>
                                <w:lang w:val="es"/>
                              </w:rPr>
                              <w:t>Condado de San Joaquín</w:t>
                            </w:r>
                          </w:p>
                          <w:p w14:paraId="20830CA1" w14:textId="77777777" w:rsidR="00494F18" w:rsidRPr="00B57DCE" w:rsidRDefault="00494F18" w:rsidP="00553464">
                            <w:pPr>
                              <w:pStyle w:val="NoSpacing"/>
                              <w:rPr>
                                <w:rFonts w:ascii="Calibri" w:hAnsi="Calibri" w:cs="Calibri"/>
                                <w:sz w:val="24"/>
                                <w:szCs w:val="24"/>
                              </w:rPr>
                            </w:pPr>
                            <w:r>
                              <w:rPr>
                                <w:rFonts w:ascii="Calibri" w:hAnsi="Calibri" w:cs="Calibri"/>
                                <w:sz w:val="24"/>
                                <w:szCs w:val="24"/>
                                <w:lang w:val="es"/>
                              </w:rPr>
                              <w:t>2101 E. Earhart Ave., Ste 300</w:t>
                            </w:r>
                          </w:p>
                          <w:p w14:paraId="5E8850B5" w14:textId="77777777" w:rsidR="00494F18" w:rsidRPr="00B57DCE" w:rsidRDefault="00494F18" w:rsidP="00553464">
                            <w:pPr>
                              <w:pStyle w:val="NoSpacing"/>
                              <w:rPr>
                                <w:rFonts w:ascii="Calibri" w:hAnsi="Calibri" w:cs="Calibri"/>
                                <w:sz w:val="24"/>
                                <w:szCs w:val="24"/>
                              </w:rPr>
                            </w:pPr>
                            <w:r>
                              <w:rPr>
                                <w:rFonts w:ascii="Calibri" w:hAnsi="Calibri" w:cs="Calibri"/>
                                <w:sz w:val="24"/>
                                <w:szCs w:val="24"/>
                                <w:lang w:val="es"/>
                              </w:rPr>
                              <w:t>Stockton, CA 95206</w:t>
                            </w:r>
                          </w:p>
                          <w:p w14:paraId="2E8D0FE3" w14:textId="77777777" w:rsidR="00494F18" w:rsidRPr="00B57DCE" w:rsidRDefault="00494F18" w:rsidP="00553464">
                            <w:pPr>
                              <w:pStyle w:val="NoSpacing"/>
                              <w:rPr>
                                <w:rFonts w:ascii="Calibri" w:hAnsi="Calibri" w:cs="Calibri"/>
                                <w:sz w:val="24"/>
                                <w:szCs w:val="24"/>
                              </w:rPr>
                            </w:pPr>
                            <w:r>
                              <w:rPr>
                                <w:rFonts w:ascii="Calibri" w:hAnsi="Calibri" w:cs="Calibri"/>
                                <w:sz w:val="24"/>
                                <w:szCs w:val="24"/>
                                <w:lang w:val="es"/>
                              </w:rPr>
                              <w:t>Oficina: (209) 953-6075</w:t>
                            </w:r>
                          </w:p>
                          <w:p w14:paraId="74A75306" w14:textId="77777777" w:rsidR="00494F18" w:rsidRDefault="00494F18" w:rsidP="00553464">
                            <w:pPr>
                              <w:pStyle w:val="NoSpacing"/>
                            </w:pPr>
                            <w:r>
                              <w:rPr>
                                <w:rFonts w:ascii="Calibri" w:hAnsi="Calibri"/>
                                <w:sz w:val="24"/>
                                <w:szCs w:val="24"/>
                                <w:lang w:val="es"/>
                              </w:rPr>
                              <w:t>Celular: (209) 616-2057</w:t>
                            </w:r>
                            <w:sdt>
                              <w:sdtPr>
                                <w:rPr>
                                  <w:rFonts w:ascii="Calibri" w:hAnsi="Calibri"/>
                                  <w:color w:val="0E2841" w:themeColor="text2"/>
                                </w:rPr>
                                <w:alias w:val="Course"/>
                                <w:tag w:val="Course"/>
                                <w:id w:val="-710501431"/>
                                <w:showingPlcHdr/>
                                <w:dataBinding w:prefixMappings="xmlns:ns0='http://purl.org/dc/elements/1.1/' xmlns:ns1='http://schemas.openxmlformats.org/package/2006/metadata/core-properties' " w:xpath="/ns1:coreProperties[1]/ns1:category[1]" w:storeItemID="{6C3C8BC8-F283-45AE-878A-BAB7291924A1}"/>
                                <w:text/>
                              </w:sdtPr>
                              <w:sdtContent>
                                <w:r>
                                  <w:rPr>
                                    <w:rFonts w:ascii="Calibri" w:hAnsi="Calibri"/>
                                    <w:color w:val="0E2841" w:themeColor="text2"/>
                                    <w:lang w:val="es"/>
                                  </w:rPr>
                                  <w:t xml:space="preserve">     </w:t>
                                </w:r>
                              </w:sdtContent>
                            </w:sdt>
                          </w:p>
                        </w:tc>
                      </w:tr>
                    </w:tbl>
                    <w:p w14:paraId="0BBF7CAE" w14:textId="77777777" w:rsidR="00494F18" w:rsidRDefault="00494F18" w:rsidP="00494F18"/>
                  </w:txbxContent>
                </v:textbox>
                <w10:wrap anchorx="page" anchory="page"/>
              </v:shape>
            </w:pict>
          </mc:Fallback>
        </mc:AlternateContent>
      </w:r>
      <w:r>
        <w:rPr>
          <w:lang w:val="es"/>
        </w:rPr>
        <w:br w:type="page"/>
      </w:r>
    </w:p>
    <w:sdt>
      <w:sdtPr>
        <w:rPr>
          <w:rFonts w:asciiTheme="minorHAnsi" w:eastAsiaTheme="minorEastAsia" w:hAnsiTheme="minorHAnsi" w:cstheme="minorBidi"/>
          <w:color w:val="auto"/>
          <w:sz w:val="48"/>
          <w:szCs w:val="48"/>
        </w:rPr>
        <w:id w:val="-50233676"/>
        <w:docPartObj>
          <w:docPartGallery w:val="Table of Contents"/>
          <w:docPartUnique/>
        </w:docPartObj>
      </w:sdtPr>
      <w:sdtEndPr>
        <w:rPr>
          <w:b/>
          <w:bCs/>
          <w:noProof/>
          <w:sz w:val="21"/>
          <w:szCs w:val="21"/>
        </w:rPr>
      </w:sdtEndPr>
      <w:sdtContent>
        <w:p w14:paraId="74A0E1D9" w14:textId="02EFA500" w:rsidR="00494F18" w:rsidRPr="00494F18" w:rsidRDefault="00494F18" w:rsidP="00494F18">
          <w:pPr>
            <w:pStyle w:val="TOCHeading"/>
            <w:jc w:val="center"/>
            <w:rPr>
              <w:sz w:val="48"/>
              <w:szCs w:val="48"/>
            </w:rPr>
          </w:pPr>
          <w:r>
            <w:rPr>
              <w:sz w:val="48"/>
              <w:szCs w:val="48"/>
              <w:lang w:val="es"/>
            </w:rPr>
            <w:t>Tabla de Contenido</w:t>
          </w:r>
        </w:p>
        <w:p w14:paraId="3F3E683B" w14:textId="7AC8DF0E" w:rsidR="00334E3F" w:rsidRDefault="00494F18">
          <w:pPr>
            <w:pStyle w:val="TOC1"/>
            <w:tabs>
              <w:tab w:val="right" w:leader="dot" w:pos="9350"/>
            </w:tabs>
            <w:rPr>
              <w:noProof/>
              <w:kern w:val="2"/>
              <w:sz w:val="24"/>
              <w:szCs w:val="24"/>
              <w14:ligatures w14:val="standardContextual"/>
            </w:rPr>
          </w:pPr>
          <w:r>
            <w:rPr>
              <w:lang w:val="es"/>
            </w:rPr>
            <w:fldChar w:fldCharType="begin"/>
          </w:r>
          <w:r>
            <w:instrText xml:space="preserve"> TOC \o "1-3" \h \z \u </w:instrText>
          </w:r>
          <w:r>
            <w:fldChar w:fldCharType="separate"/>
          </w:r>
          <w:hyperlink w:anchor="_Toc221887275" w:history="1">
            <w:r w:rsidR="00334E3F" w:rsidRPr="00231A30">
              <w:rPr>
                <w:rStyle w:val="Hyperlink"/>
                <w:noProof/>
                <w:lang w:val="es"/>
              </w:rPr>
              <w:t>¡La preparación ante desastres comienza con usted!</w:t>
            </w:r>
            <w:r w:rsidR="00334E3F">
              <w:rPr>
                <w:noProof/>
                <w:webHidden/>
              </w:rPr>
              <w:tab/>
            </w:r>
            <w:r w:rsidR="00334E3F">
              <w:rPr>
                <w:noProof/>
                <w:webHidden/>
              </w:rPr>
              <w:fldChar w:fldCharType="begin"/>
            </w:r>
            <w:r w:rsidR="00334E3F">
              <w:rPr>
                <w:noProof/>
                <w:webHidden/>
              </w:rPr>
              <w:instrText xml:space="preserve"> PAGEREF _Toc221887275 \h </w:instrText>
            </w:r>
            <w:r w:rsidR="00334E3F">
              <w:rPr>
                <w:noProof/>
                <w:webHidden/>
              </w:rPr>
            </w:r>
            <w:r w:rsidR="00334E3F">
              <w:rPr>
                <w:noProof/>
                <w:webHidden/>
              </w:rPr>
              <w:fldChar w:fldCharType="separate"/>
            </w:r>
            <w:r w:rsidR="00334E3F">
              <w:rPr>
                <w:noProof/>
                <w:webHidden/>
              </w:rPr>
              <w:t>3</w:t>
            </w:r>
            <w:r w:rsidR="00334E3F">
              <w:rPr>
                <w:noProof/>
                <w:webHidden/>
              </w:rPr>
              <w:fldChar w:fldCharType="end"/>
            </w:r>
          </w:hyperlink>
        </w:p>
        <w:p w14:paraId="58318183" w14:textId="4250B875" w:rsidR="00334E3F" w:rsidRDefault="00334E3F">
          <w:pPr>
            <w:pStyle w:val="TOC1"/>
            <w:tabs>
              <w:tab w:val="right" w:leader="dot" w:pos="9350"/>
            </w:tabs>
            <w:rPr>
              <w:noProof/>
              <w:kern w:val="2"/>
              <w:sz w:val="24"/>
              <w:szCs w:val="24"/>
              <w14:ligatures w14:val="standardContextual"/>
            </w:rPr>
          </w:pPr>
          <w:hyperlink w:anchor="_Toc221887276" w:history="1">
            <w:r w:rsidRPr="00231A30">
              <w:rPr>
                <w:rStyle w:val="Hyperlink"/>
                <w:noProof/>
                <w:lang w:val="es"/>
              </w:rPr>
              <w:t>Asigne funciones y responsabilidades</w:t>
            </w:r>
            <w:r>
              <w:rPr>
                <w:noProof/>
                <w:webHidden/>
              </w:rPr>
              <w:tab/>
            </w:r>
            <w:r>
              <w:rPr>
                <w:noProof/>
                <w:webHidden/>
              </w:rPr>
              <w:fldChar w:fldCharType="begin"/>
            </w:r>
            <w:r>
              <w:rPr>
                <w:noProof/>
                <w:webHidden/>
              </w:rPr>
              <w:instrText xml:space="preserve"> PAGEREF _Toc221887276 \h </w:instrText>
            </w:r>
            <w:r>
              <w:rPr>
                <w:noProof/>
                <w:webHidden/>
              </w:rPr>
            </w:r>
            <w:r>
              <w:rPr>
                <w:noProof/>
                <w:webHidden/>
              </w:rPr>
              <w:fldChar w:fldCharType="separate"/>
            </w:r>
            <w:r>
              <w:rPr>
                <w:noProof/>
                <w:webHidden/>
              </w:rPr>
              <w:t>3</w:t>
            </w:r>
            <w:r>
              <w:rPr>
                <w:noProof/>
                <w:webHidden/>
              </w:rPr>
              <w:fldChar w:fldCharType="end"/>
            </w:r>
          </w:hyperlink>
        </w:p>
        <w:p w14:paraId="7E4275DF" w14:textId="65D756F2" w:rsidR="00334E3F" w:rsidRDefault="00334E3F">
          <w:pPr>
            <w:pStyle w:val="TOC1"/>
            <w:tabs>
              <w:tab w:val="right" w:leader="dot" w:pos="9350"/>
            </w:tabs>
            <w:rPr>
              <w:noProof/>
              <w:kern w:val="2"/>
              <w:sz w:val="24"/>
              <w:szCs w:val="24"/>
              <w14:ligatures w14:val="standardContextual"/>
            </w:rPr>
          </w:pPr>
          <w:hyperlink w:anchor="_Toc221887277" w:history="1">
            <w:r w:rsidRPr="00231A30">
              <w:rPr>
                <w:rStyle w:val="Hyperlink"/>
                <w:noProof/>
                <w:lang w:val="es"/>
              </w:rPr>
              <w:t>Practique su plan de emergencia</w:t>
            </w:r>
            <w:r>
              <w:rPr>
                <w:noProof/>
                <w:webHidden/>
              </w:rPr>
              <w:tab/>
            </w:r>
            <w:r>
              <w:rPr>
                <w:noProof/>
                <w:webHidden/>
              </w:rPr>
              <w:fldChar w:fldCharType="begin"/>
            </w:r>
            <w:r>
              <w:rPr>
                <w:noProof/>
                <w:webHidden/>
              </w:rPr>
              <w:instrText xml:space="preserve"> PAGEREF _Toc221887277 \h </w:instrText>
            </w:r>
            <w:r>
              <w:rPr>
                <w:noProof/>
                <w:webHidden/>
              </w:rPr>
            </w:r>
            <w:r>
              <w:rPr>
                <w:noProof/>
                <w:webHidden/>
              </w:rPr>
              <w:fldChar w:fldCharType="separate"/>
            </w:r>
            <w:r>
              <w:rPr>
                <w:noProof/>
                <w:webHidden/>
              </w:rPr>
              <w:t>3</w:t>
            </w:r>
            <w:r>
              <w:rPr>
                <w:noProof/>
                <w:webHidden/>
              </w:rPr>
              <w:fldChar w:fldCharType="end"/>
            </w:r>
          </w:hyperlink>
        </w:p>
        <w:p w14:paraId="56B0F2CF" w14:textId="62AE97F6" w:rsidR="00334E3F" w:rsidRDefault="00334E3F">
          <w:pPr>
            <w:pStyle w:val="TOC1"/>
            <w:tabs>
              <w:tab w:val="right" w:leader="dot" w:pos="9350"/>
            </w:tabs>
            <w:rPr>
              <w:noProof/>
              <w:kern w:val="2"/>
              <w:sz w:val="24"/>
              <w:szCs w:val="24"/>
              <w14:ligatures w14:val="standardContextual"/>
            </w:rPr>
          </w:pPr>
          <w:hyperlink w:anchor="_Toc221887278" w:history="1">
            <w:r w:rsidRPr="00231A30">
              <w:rPr>
                <w:rStyle w:val="Hyperlink"/>
                <w:noProof/>
                <w:lang w:val="es"/>
              </w:rPr>
              <w:t>Marque recursos y servicios a lo largo de su ruta de evacuación</w:t>
            </w:r>
            <w:r>
              <w:rPr>
                <w:noProof/>
                <w:webHidden/>
              </w:rPr>
              <w:tab/>
            </w:r>
            <w:r>
              <w:rPr>
                <w:noProof/>
                <w:webHidden/>
              </w:rPr>
              <w:fldChar w:fldCharType="begin"/>
            </w:r>
            <w:r>
              <w:rPr>
                <w:noProof/>
                <w:webHidden/>
              </w:rPr>
              <w:instrText xml:space="preserve"> PAGEREF _Toc221887278 \h </w:instrText>
            </w:r>
            <w:r>
              <w:rPr>
                <w:noProof/>
                <w:webHidden/>
              </w:rPr>
            </w:r>
            <w:r>
              <w:rPr>
                <w:noProof/>
                <w:webHidden/>
              </w:rPr>
              <w:fldChar w:fldCharType="separate"/>
            </w:r>
            <w:r>
              <w:rPr>
                <w:noProof/>
                <w:webHidden/>
              </w:rPr>
              <w:t>4</w:t>
            </w:r>
            <w:r>
              <w:rPr>
                <w:noProof/>
                <w:webHidden/>
              </w:rPr>
              <w:fldChar w:fldCharType="end"/>
            </w:r>
          </w:hyperlink>
        </w:p>
        <w:p w14:paraId="5D5FC058" w14:textId="6ADA3F03" w:rsidR="00334E3F" w:rsidRDefault="00334E3F">
          <w:pPr>
            <w:pStyle w:val="TOC1"/>
            <w:tabs>
              <w:tab w:val="right" w:leader="dot" w:pos="9350"/>
            </w:tabs>
            <w:rPr>
              <w:noProof/>
              <w:kern w:val="2"/>
              <w:sz w:val="24"/>
              <w:szCs w:val="24"/>
              <w14:ligatures w14:val="standardContextual"/>
            </w:rPr>
          </w:pPr>
          <w:hyperlink w:anchor="_Toc221887279" w:history="1">
            <w:r w:rsidRPr="00231A30">
              <w:rPr>
                <w:rStyle w:val="Hyperlink"/>
                <w:noProof/>
                <w:lang w:val="es"/>
              </w:rPr>
              <w:t>Mantenga una lista de contactos en papel</w:t>
            </w:r>
            <w:r>
              <w:rPr>
                <w:noProof/>
                <w:webHidden/>
              </w:rPr>
              <w:tab/>
            </w:r>
            <w:r>
              <w:rPr>
                <w:noProof/>
                <w:webHidden/>
              </w:rPr>
              <w:fldChar w:fldCharType="begin"/>
            </w:r>
            <w:r>
              <w:rPr>
                <w:noProof/>
                <w:webHidden/>
              </w:rPr>
              <w:instrText xml:space="preserve"> PAGEREF _Toc221887279 \h </w:instrText>
            </w:r>
            <w:r>
              <w:rPr>
                <w:noProof/>
                <w:webHidden/>
              </w:rPr>
            </w:r>
            <w:r>
              <w:rPr>
                <w:noProof/>
                <w:webHidden/>
              </w:rPr>
              <w:fldChar w:fldCharType="separate"/>
            </w:r>
            <w:r>
              <w:rPr>
                <w:noProof/>
                <w:webHidden/>
              </w:rPr>
              <w:t>4</w:t>
            </w:r>
            <w:r>
              <w:rPr>
                <w:noProof/>
                <w:webHidden/>
              </w:rPr>
              <w:fldChar w:fldCharType="end"/>
            </w:r>
          </w:hyperlink>
        </w:p>
        <w:p w14:paraId="3D62E54F" w14:textId="7413B69D" w:rsidR="00334E3F" w:rsidRDefault="00334E3F">
          <w:pPr>
            <w:pStyle w:val="TOC1"/>
            <w:tabs>
              <w:tab w:val="right" w:leader="dot" w:pos="9350"/>
            </w:tabs>
            <w:rPr>
              <w:noProof/>
              <w:kern w:val="2"/>
              <w:sz w:val="24"/>
              <w:szCs w:val="24"/>
              <w14:ligatures w14:val="standardContextual"/>
            </w:rPr>
          </w:pPr>
          <w:hyperlink w:anchor="_Toc221887280" w:history="1">
            <w:r w:rsidRPr="00231A30">
              <w:rPr>
                <w:rStyle w:val="Hyperlink"/>
                <w:noProof/>
                <w:lang w:val="es"/>
              </w:rPr>
              <w:t>SJReady</w:t>
            </w:r>
            <w:r>
              <w:rPr>
                <w:noProof/>
                <w:webHidden/>
              </w:rPr>
              <w:tab/>
            </w:r>
            <w:r>
              <w:rPr>
                <w:noProof/>
                <w:webHidden/>
              </w:rPr>
              <w:fldChar w:fldCharType="begin"/>
            </w:r>
            <w:r>
              <w:rPr>
                <w:noProof/>
                <w:webHidden/>
              </w:rPr>
              <w:instrText xml:space="preserve"> PAGEREF _Toc221887280 \h </w:instrText>
            </w:r>
            <w:r>
              <w:rPr>
                <w:noProof/>
                <w:webHidden/>
              </w:rPr>
            </w:r>
            <w:r>
              <w:rPr>
                <w:noProof/>
                <w:webHidden/>
              </w:rPr>
              <w:fldChar w:fldCharType="separate"/>
            </w:r>
            <w:r>
              <w:rPr>
                <w:noProof/>
                <w:webHidden/>
              </w:rPr>
              <w:t>5</w:t>
            </w:r>
            <w:r>
              <w:rPr>
                <w:noProof/>
                <w:webHidden/>
              </w:rPr>
              <w:fldChar w:fldCharType="end"/>
            </w:r>
          </w:hyperlink>
        </w:p>
        <w:p w14:paraId="64073B5C" w14:textId="1603CC69" w:rsidR="00494F18" w:rsidRDefault="00494F18" w:rsidP="00494F18">
          <w:pPr>
            <w:pStyle w:val="TOC1"/>
            <w:tabs>
              <w:tab w:val="right" w:leader="dot" w:pos="9350"/>
            </w:tabs>
            <w:rPr>
              <w:b/>
              <w:bCs/>
              <w:noProof/>
            </w:rPr>
          </w:pPr>
          <w:r>
            <w:rPr>
              <w:b/>
              <w:bCs/>
              <w:noProof/>
            </w:rPr>
            <w:fldChar w:fldCharType="end"/>
          </w:r>
        </w:p>
      </w:sdtContent>
    </w:sdt>
    <w:p w14:paraId="46EAB699" w14:textId="2992139D" w:rsidR="00494F18" w:rsidRDefault="00494F18">
      <w:pPr>
        <w:rPr>
          <w:rFonts w:asciiTheme="majorHAnsi" w:eastAsiaTheme="majorEastAsia" w:hAnsiTheme="majorHAnsi" w:cstheme="majorBidi"/>
          <w:color w:val="0F4761" w:themeColor="accent1" w:themeShade="BF"/>
          <w:spacing w:val="-7"/>
          <w:sz w:val="80"/>
          <w:szCs w:val="80"/>
        </w:rPr>
      </w:pPr>
      <w:r>
        <w:rPr>
          <w:rFonts w:asciiTheme="majorHAnsi" w:eastAsiaTheme="majorEastAsia" w:hAnsiTheme="majorHAnsi" w:cstheme="majorBidi"/>
          <w:color w:val="0F4761" w:themeColor="accent1" w:themeShade="BF"/>
          <w:sz w:val="80"/>
          <w:szCs w:val="80"/>
          <w:lang w:val="es"/>
        </w:rPr>
        <w:br w:type="page"/>
      </w:r>
    </w:p>
    <w:p w14:paraId="383A44A7" w14:textId="32C1912A" w:rsidR="00ED5A9E" w:rsidRDefault="00ED5A9E" w:rsidP="00ED5A9E">
      <w:pPr>
        <w:pStyle w:val="Title"/>
        <w:jc w:val="center"/>
      </w:pPr>
      <w:r>
        <w:rPr>
          <w:lang w:val="es"/>
        </w:rPr>
        <w:lastRenderedPageBreak/>
        <w:t>Prepárese para Desastres</w:t>
      </w:r>
    </w:p>
    <w:p w14:paraId="5E807404" w14:textId="77777777" w:rsidR="00ED5A9E" w:rsidRDefault="00ED5A9E" w:rsidP="00ED5A9E"/>
    <w:p w14:paraId="38923333" w14:textId="77777777" w:rsidR="00494F18" w:rsidRDefault="00494F18" w:rsidP="00494F18">
      <w:pPr>
        <w:pStyle w:val="Heading1"/>
      </w:pPr>
      <w:bookmarkStart w:id="0" w:name="_Toc221887275"/>
      <w:r>
        <w:rPr>
          <w:lang w:val="es"/>
        </w:rPr>
        <w:t>¡La preparación ante desastres comienza con usted!</w:t>
      </w:r>
      <w:bookmarkEnd w:id="0"/>
    </w:p>
    <w:p w14:paraId="5BC2F541" w14:textId="77777777" w:rsidR="00494F18" w:rsidRPr="00294D12" w:rsidRDefault="00494F18" w:rsidP="00494F18">
      <w:pPr>
        <w:rPr>
          <w:b/>
          <w:bCs/>
        </w:rPr>
      </w:pPr>
      <w:r>
        <w:rPr>
          <w:b/>
          <w:bCs/>
          <w:lang w:val="es"/>
        </w:rPr>
        <w:t>Facebook, Instagram, Nextdoor</w:t>
      </w:r>
    </w:p>
    <w:p w14:paraId="16E93B30" w14:textId="026DF41D" w:rsidR="00494F18" w:rsidRDefault="00494F18" w:rsidP="00494F18">
      <w:r>
        <w:rPr>
          <w:lang w:val="es"/>
        </w:rPr>
        <w:t>Para ayudar a quienes ama, primero debe estar preparado usted mismo. Durante una emergencia, la respuesta y recuperación es un esfuerzo en equipo que incluye agencias gubernamentales, socorristas, organizaciones comunitarias y religiosas, organizaciones privadas y USTED, todos trabajando juntos. Cuando está preparado, tendrá tranquilidad al saber que su familia está segura, pase lo que pase. Comience hoy su camino hacia la preparación ante desastres visitando</w:t>
      </w:r>
      <w:hyperlink r:id="rId4" w:history="1">
        <w:r>
          <w:rPr>
            <w:rStyle w:val="Hyperlink"/>
            <w:lang w:val="es"/>
          </w:rPr>
          <w:t>www.sjready.org.</w:t>
        </w:r>
      </w:hyperlink>
      <w:r>
        <w:rPr>
          <w:lang w:val="es"/>
        </w:rPr>
        <w:t xml:space="preserve"> </w:t>
      </w:r>
    </w:p>
    <w:p w14:paraId="35459746" w14:textId="77777777" w:rsidR="00F87B18" w:rsidRDefault="00F87B18" w:rsidP="00494F18">
      <w:pPr>
        <w:rPr>
          <w:b/>
          <w:bCs/>
        </w:rPr>
      </w:pPr>
    </w:p>
    <w:p w14:paraId="0C906AD8" w14:textId="1D7F3CA0" w:rsidR="00494F18" w:rsidRDefault="00494F18" w:rsidP="00494F18">
      <w:pPr>
        <w:rPr>
          <w:b/>
          <w:bCs/>
        </w:rPr>
      </w:pPr>
      <w:r>
        <w:rPr>
          <w:b/>
          <w:bCs/>
          <w:lang w:val="es"/>
        </w:rPr>
        <w:t>X</w:t>
      </w:r>
    </w:p>
    <w:p w14:paraId="1B5FA21C" w14:textId="77777777" w:rsidR="00494F18" w:rsidRDefault="00494F18" w:rsidP="00494F18">
      <w:r>
        <w:rPr>
          <w:lang w:val="es"/>
        </w:rPr>
        <w:t>Para ayudar a quienes ama, primero debe estar preparado usted mismo. La respuesta y recuperación ante emergencias es un esfuerzo en equipo que incluye agencias gubernamentales, socorristas, organizaciones comunitarias y religiosas, organizaciones privadas y USTED. Obtenga más información en</w:t>
      </w:r>
      <w:hyperlink r:id="rId5" w:history="1">
        <w:r>
          <w:rPr>
            <w:rStyle w:val="Hyperlink"/>
            <w:lang w:val="es"/>
          </w:rPr>
          <w:t>www.sjready.org.</w:t>
        </w:r>
      </w:hyperlink>
      <w:r>
        <w:rPr>
          <w:lang w:val="es"/>
        </w:rPr>
        <w:t xml:space="preserve"> </w:t>
      </w:r>
    </w:p>
    <w:p w14:paraId="02806A70" w14:textId="03ACBD7F" w:rsidR="00ED5A9E" w:rsidRDefault="00ED5A9E" w:rsidP="00ED5A9E">
      <w:pPr>
        <w:pStyle w:val="Heading1"/>
      </w:pPr>
      <w:bookmarkStart w:id="1" w:name="_Toc221887276"/>
      <w:r>
        <w:rPr>
          <w:lang w:val="es"/>
        </w:rPr>
        <w:t>Asigne funciones y responsabilidades</w:t>
      </w:r>
      <w:bookmarkEnd w:id="1"/>
    </w:p>
    <w:p w14:paraId="38057E78" w14:textId="77777777" w:rsidR="00294D12" w:rsidRPr="00294D12" w:rsidRDefault="00294D12" w:rsidP="00ED5A9E">
      <w:pPr>
        <w:rPr>
          <w:b/>
          <w:bCs/>
        </w:rPr>
      </w:pPr>
      <w:r>
        <w:rPr>
          <w:b/>
          <w:bCs/>
          <w:lang w:val="es"/>
        </w:rPr>
        <w:t>Facebook, Instagram, Nextdoor</w:t>
      </w:r>
    </w:p>
    <w:p w14:paraId="44F9857E" w14:textId="23B66F75" w:rsidR="00F87B18" w:rsidRDefault="00D533D3" w:rsidP="00D533D3">
      <w:pPr>
        <w:rPr>
          <w:b/>
          <w:bCs/>
        </w:rPr>
      </w:pPr>
      <w:r>
        <w:rPr>
          <w:lang w:val="es"/>
        </w:rPr>
        <w:t>¡La preparación ante desastres es un esfuerzo en equipo, y cada miembro de la familia desempeña un papel! Asigne tareas con anticipación para que todos conozcan sus responsabilidades en una emergencia. Cuando llegue el momento de salir, ¡HAGA UN CONTEO FINAL! Haga un conteo final para asegurarse de que todos estén seguros dentro del vehículo antes de evacuar. Para más consejos de preparación, visite www.sjready.org.</w:t>
      </w:r>
    </w:p>
    <w:p w14:paraId="3886F6E4" w14:textId="77777777" w:rsidR="00D533D3" w:rsidRDefault="00D533D3" w:rsidP="00ED5A9E">
      <w:pPr>
        <w:rPr>
          <w:b/>
          <w:bCs/>
        </w:rPr>
      </w:pPr>
    </w:p>
    <w:p w14:paraId="121D0757" w14:textId="1898C9EB" w:rsidR="00294D12" w:rsidRDefault="00294D12" w:rsidP="00ED5A9E">
      <w:pPr>
        <w:rPr>
          <w:b/>
          <w:bCs/>
        </w:rPr>
      </w:pPr>
      <w:r>
        <w:rPr>
          <w:b/>
          <w:bCs/>
          <w:lang w:val="es"/>
        </w:rPr>
        <w:t>X</w:t>
      </w:r>
    </w:p>
    <w:p w14:paraId="012236B1" w14:textId="2CBA68DA" w:rsidR="00D533D3" w:rsidRDefault="00D533D3" w:rsidP="00D533D3">
      <w:pPr>
        <w:rPr>
          <w:b/>
          <w:bCs/>
        </w:rPr>
      </w:pPr>
      <w:r>
        <w:rPr>
          <w:lang w:val="es"/>
        </w:rPr>
        <w:t>¡La preparación ante desastres es un esfuerzo en equipo, y cada miembro de la familia desempeña un papel! Asigne tareas con anticipación para que todos conozcan sus responsabilidades en una emergencia. Cuando llegue el momento de salir, ¡HAGA UN CONTEO FINAL! Para más consejos de preparación, visite www.sjready.org.</w:t>
      </w:r>
    </w:p>
    <w:p w14:paraId="795E713A" w14:textId="31E7E750" w:rsidR="00A60000" w:rsidRDefault="00A60000" w:rsidP="00A60000">
      <w:pPr>
        <w:pStyle w:val="Heading1"/>
      </w:pPr>
      <w:bookmarkStart w:id="2" w:name="_Toc221887277"/>
      <w:r>
        <w:rPr>
          <w:lang w:val="es"/>
        </w:rPr>
        <w:t>Practique su plan de emergencia</w:t>
      </w:r>
      <w:bookmarkEnd w:id="2"/>
    </w:p>
    <w:p w14:paraId="1DB3553D" w14:textId="77777777" w:rsidR="00D43D7F" w:rsidRPr="00294D12" w:rsidRDefault="00D43D7F" w:rsidP="00D43D7F">
      <w:pPr>
        <w:rPr>
          <w:b/>
          <w:bCs/>
        </w:rPr>
      </w:pPr>
      <w:r>
        <w:rPr>
          <w:b/>
          <w:bCs/>
          <w:lang w:val="es"/>
        </w:rPr>
        <w:t>Facebook, Instagram, Nextdoor</w:t>
      </w:r>
    </w:p>
    <w:p w14:paraId="153CFDBE" w14:textId="23A518E5" w:rsidR="00A60000" w:rsidRDefault="00A60000" w:rsidP="00A60000">
      <w:r>
        <w:rPr>
          <w:lang w:val="es"/>
        </w:rPr>
        <w:t xml:space="preserve">¡Un plan de emergencia solo funciona si su familia sabe cómo usarlo! Tómese el tiempo para realizar un simulacro familiar de evacuación para identificar posibles obstáculos que puedan presentarse. Elija un punto de reunión seguro y mida cuánto tiempo tardan en llegar. Ponga a prueba su plan de </w:t>
      </w:r>
      <w:r>
        <w:rPr>
          <w:lang w:val="es"/>
        </w:rPr>
        <w:lastRenderedPageBreak/>
        <w:t xml:space="preserve">comunicación de emergencia. Asegúrese de que todos sepan a quién llamar si se separan. Revise las mochilas de emergencia (Go Bags) y los suministros para garantizar que cada miembro tenga suficientes provisiones para 72 horas y reemplace los alimentos vencidos. Por último, revise las responsabilidades. Asegúrese de que cada miembro de la familia conozca su función. Para más información, visite </w:t>
      </w:r>
      <w:hyperlink r:id="rId6" w:history="1">
        <w:r>
          <w:rPr>
            <w:rStyle w:val="Hyperlink"/>
            <w:lang w:val="es"/>
          </w:rPr>
          <w:t>www.sjready.org.</w:t>
        </w:r>
      </w:hyperlink>
      <w:r>
        <w:rPr>
          <w:lang w:val="es"/>
        </w:rPr>
        <w:t xml:space="preserve"> </w:t>
      </w:r>
    </w:p>
    <w:p w14:paraId="4306B18C" w14:textId="77777777" w:rsidR="00F87B18" w:rsidRDefault="00F87B18" w:rsidP="00A60000">
      <w:pPr>
        <w:rPr>
          <w:b/>
          <w:bCs/>
        </w:rPr>
      </w:pPr>
    </w:p>
    <w:p w14:paraId="15555402" w14:textId="3382FBE8" w:rsidR="00A60000" w:rsidRDefault="00D43D7F" w:rsidP="00A60000">
      <w:pPr>
        <w:rPr>
          <w:b/>
          <w:bCs/>
        </w:rPr>
      </w:pPr>
      <w:r>
        <w:rPr>
          <w:b/>
          <w:bCs/>
          <w:lang w:val="es"/>
        </w:rPr>
        <w:t>X</w:t>
      </w:r>
    </w:p>
    <w:p w14:paraId="268C3C88" w14:textId="77777777" w:rsidR="00B002E7" w:rsidRDefault="00B002E7" w:rsidP="00B002E7">
      <w:r>
        <w:rPr>
          <w:lang w:val="es"/>
        </w:rPr>
        <w:t xml:space="preserve">¡Un plan de emergencia solo funciona si su familia sabe cómo usarlo! Tómese el tiempo para realizar un simulacro familiar de evacuación, probar su plan de comunicación de emergencia, revisar las mochilas de emergencia y repasar las responsabilidades. Todos deben conocer su papel. Obtenga más información en www.sjready.org. </w:t>
      </w:r>
    </w:p>
    <w:p w14:paraId="471898D7" w14:textId="75284FD9" w:rsidR="00A60000" w:rsidRDefault="00A60000" w:rsidP="00A60000">
      <w:pPr>
        <w:pStyle w:val="Heading1"/>
      </w:pPr>
      <w:bookmarkStart w:id="3" w:name="_Toc221887278"/>
      <w:r>
        <w:rPr>
          <w:lang w:val="es"/>
        </w:rPr>
        <w:t>Marque recursos y servicios a lo largo de su ruta de evacuación</w:t>
      </w:r>
      <w:bookmarkEnd w:id="3"/>
    </w:p>
    <w:p w14:paraId="06DF41DF" w14:textId="77777777" w:rsidR="00784F89" w:rsidRPr="00294D12" w:rsidRDefault="00784F89" w:rsidP="00784F89">
      <w:pPr>
        <w:rPr>
          <w:b/>
          <w:bCs/>
        </w:rPr>
      </w:pPr>
      <w:r>
        <w:rPr>
          <w:b/>
          <w:bCs/>
          <w:lang w:val="es"/>
        </w:rPr>
        <w:t>Facebook, Instagram, Nextdoor</w:t>
      </w:r>
    </w:p>
    <w:p w14:paraId="25ADC7AB" w14:textId="7AAD9144" w:rsidR="00A60000" w:rsidRDefault="008C5AD4" w:rsidP="008C5AD4">
      <w:r>
        <w:rPr>
          <w:lang w:val="es"/>
        </w:rPr>
        <w:t xml:space="preserve">¿Sabrá su familia dónde encontrar recursos de emergencia cuando ocurra un desastre? Tener un plan sólido de evacuación significa más que conocer una sola salida. Requiere múltiples rutas en diferentes direcciones en caso de que las carreteras estén bloqueadas o sean inseguras. Al trazar su plan de evacuación, tómese el tiempo para marcar ubicaciones importantes a lo largo de cada ruta. Identifique puntos de control y puntos de reunificación donde los miembros de la familia puedan reunirse si se separan. Ubique hospitales, farmacias y tiendas de comestibles cercanas para obtener suministros. Considere hoteles o refugios en caso de que necesite un lugar seguro donde quedarse. La preparación es clave para mantenerse seguro en una emergencia. Tómese el tiempo ahora para planificar con anticipación y estar listo cuando más importe. Para más consejos sobre planificación de emergencias, visite </w:t>
      </w:r>
      <w:hyperlink r:id="rId7" w:history="1">
        <w:r>
          <w:rPr>
            <w:rStyle w:val="Hyperlink"/>
            <w:lang w:val="es"/>
          </w:rPr>
          <w:t>www.sjready.org</w:t>
        </w:r>
      </w:hyperlink>
      <w:r>
        <w:rPr>
          <w:lang w:val="es"/>
        </w:rPr>
        <w:t>.</w:t>
      </w:r>
    </w:p>
    <w:p w14:paraId="1B844574" w14:textId="77777777" w:rsidR="00F87B18" w:rsidRDefault="00F87B18" w:rsidP="008C5AD4">
      <w:pPr>
        <w:rPr>
          <w:b/>
          <w:bCs/>
        </w:rPr>
      </w:pPr>
    </w:p>
    <w:p w14:paraId="2AE2AE66" w14:textId="72D61F86" w:rsidR="008C5AD4" w:rsidRDefault="00784F89" w:rsidP="008C5AD4">
      <w:pPr>
        <w:rPr>
          <w:b/>
          <w:bCs/>
        </w:rPr>
      </w:pPr>
      <w:r>
        <w:rPr>
          <w:b/>
          <w:bCs/>
          <w:lang w:val="es"/>
        </w:rPr>
        <w:t>X</w:t>
      </w:r>
    </w:p>
    <w:p w14:paraId="46FEE396" w14:textId="6203A032" w:rsidR="00784F89" w:rsidRDefault="00784F89" w:rsidP="00784F89">
      <w:r>
        <w:rPr>
          <w:lang w:val="es"/>
        </w:rPr>
        <w:t xml:space="preserve">Tener un plan sólido de evacuación significa más que conocer una sola salida. Identifique puntos de control y reunificación, y ubique hospitales, farmacias y tiendas de comestibles cercanas para obtener suministros. Para más consejos sobre planificación de emergencias, visite </w:t>
      </w:r>
      <w:hyperlink r:id="rId8" w:history="1">
        <w:r>
          <w:rPr>
            <w:rStyle w:val="Hyperlink"/>
            <w:lang w:val="es"/>
          </w:rPr>
          <w:t>www.sjready.org</w:t>
        </w:r>
      </w:hyperlink>
      <w:r>
        <w:rPr>
          <w:lang w:val="es"/>
        </w:rPr>
        <w:t>.</w:t>
      </w:r>
    </w:p>
    <w:p w14:paraId="442B2A34" w14:textId="77777777" w:rsidR="00784F89" w:rsidRPr="00784F89" w:rsidRDefault="00784F89" w:rsidP="008C5AD4">
      <w:pPr>
        <w:rPr>
          <w:b/>
          <w:bCs/>
        </w:rPr>
      </w:pPr>
    </w:p>
    <w:p w14:paraId="0B7E1391" w14:textId="75840D8B" w:rsidR="008C5AD4" w:rsidRDefault="008C5AD4" w:rsidP="008C5AD4">
      <w:pPr>
        <w:pStyle w:val="Heading1"/>
      </w:pPr>
      <w:bookmarkStart w:id="4" w:name="_Toc221887279"/>
      <w:r>
        <w:rPr>
          <w:lang w:val="es"/>
        </w:rPr>
        <w:t>Mantenga una lista de contactos en papel</w:t>
      </w:r>
      <w:bookmarkEnd w:id="4"/>
    </w:p>
    <w:p w14:paraId="2AD297C1" w14:textId="77777777" w:rsidR="00784F89" w:rsidRPr="00294D12" w:rsidRDefault="00784F89" w:rsidP="00784F89">
      <w:pPr>
        <w:rPr>
          <w:b/>
          <w:bCs/>
        </w:rPr>
      </w:pPr>
      <w:r>
        <w:rPr>
          <w:b/>
          <w:bCs/>
          <w:lang w:val="es"/>
        </w:rPr>
        <w:t>Facebook, Instagram, Nextdoor</w:t>
      </w:r>
    </w:p>
    <w:p w14:paraId="6DEC6355" w14:textId="7D929551" w:rsidR="008C5AD4" w:rsidRDefault="008C5AD4" w:rsidP="008C5AD4">
      <w:r>
        <w:rPr>
          <w:lang w:val="es"/>
        </w:rPr>
        <w:t xml:space="preserve">Ya no memorizamos números telefónicos ni los escribimos en ningún lugar.   Simplemente tocamos el nombre de la persona a la que queremos llamar y el teléfono marca por nosotros. Cuando ocurre un desastre, las líneas telefónicas pueden verse afectadas o interrumpidas por completo. Mantenga una lista de contactos en papel dentro de un recipiente hermético o impermeable. Asegúrese de incluir un contacto fuera del área en su lista para que pueda proporcionarle información si pierde conectividad. </w:t>
      </w:r>
      <w:r>
        <w:rPr>
          <w:lang w:val="es"/>
        </w:rPr>
        <w:lastRenderedPageBreak/>
        <w:t xml:space="preserve">Mientras que las líneas telefónicas locales pueden verse afectadas, las llamadas fuera del área podrían no estarlo. Visite </w:t>
      </w:r>
      <w:hyperlink r:id="rId9" w:history="1">
        <w:r>
          <w:rPr>
            <w:rStyle w:val="Hyperlink"/>
            <w:lang w:val="es"/>
          </w:rPr>
          <w:t>www.sjready.org</w:t>
        </w:r>
      </w:hyperlink>
      <w:r>
        <w:rPr>
          <w:lang w:val="es"/>
        </w:rPr>
        <w:t xml:space="preserve"> para más información. </w:t>
      </w:r>
    </w:p>
    <w:p w14:paraId="29968617" w14:textId="77777777" w:rsidR="00F87B18" w:rsidRDefault="00F87B18" w:rsidP="008C5AD4">
      <w:pPr>
        <w:rPr>
          <w:b/>
          <w:bCs/>
        </w:rPr>
      </w:pPr>
    </w:p>
    <w:p w14:paraId="697EBB37" w14:textId="3C692AAA" w:rsidR="00784F89" w:rsidRDefault="00784F89" w:rsidP="008C5AD4">
      <w:pPr>
        <w:rPr>
          <w:b/>
          <w:bCs/>
        </w:rPr>
      </w:pPr>
      <w:r>
        <w:rPr>
          <w:b/>
          <w:bCs/>
          <w:lang w:val="es"/>
        </w:rPr>
        <w:t>X</w:t>
      </w:r>
    </w:p>
    <w:p w14:paraId="0CFB4ABA" w14:textId="78B51960" w:rsidR="00784F89" w:rsidRDefault="00784F89" w:rsidP="00784F89">
      <w:r>
        <w:rPr>
          <w:lang w:val="es"/>
        </w:rPr>
        <w:t xml:space="preserve">Ya no memorizamos números telefónicos ni los escribimos en ningún lugar. Mantenga una lista de contactos en papel dentro de un recipiente hermético o impermeable. Asegúrese de incluir un contacto fuera del área en su lista para que pueda proporcionarle información. Visite </w:t>
      </w:r>
      <w:hyperlink r:id="rId10" w:history="1">
        <w:r>
          <w:rPr>
            <w:rStyle w:val="Hyperlink"/>
            <w:lang w:val="es"/>
          </w:rPr>
          <w:t>www.sjready.org</w:t>
        </w:r>
      </w:hyperlink>
      <w:r>
        <w:rPr>
          <w:lang w:val="es"/>
        </w:rPr>
        <w:t xml:space="preserve"> para más información. </w:t>
      </w:r>
    </w:p>
    <w:p w14:paraId="6970B758" w14:textId="77777777" w:rsidR="00784F89" w:rsidRDefault="00784F89" w:rsidP="00784F89"/>
    <w:p w14:paraId="73EC7545" w14:textId="0FB7B572" w:rsidR="009B5783" w:rsidRDefault="009B5783" w:rsidP="009B5783">
      <w:pPr>
        <w:pStyle w:val="Heading1"/>
      </w:pPr>
      <w:bookmarkStart w:id="5" w:name="_Toc221887280"/>
      <w:r>
        <w:rPr>
          <w:lang w:val="es"/>
        </w:rPr>
        <w:t>SJReady</w:t>
      </w:r>
      <w:bookmarkEnd w:id="5"/>
    </w:p>
    <w:p w14:paraId="40763620" w14:textId="77777777" w:rsidR="00712FD2" w:rsidRPr="00294D12" w:rsidRDefault="00712FD2" w:rsidP="00712FD2">
      <w:pPr>
        <w:rPr>
          <w:b/>
          <w:bCs/>
        </w:rPr>
      </w:pPr>
      <w:r>
        <w:rPr>
          <w:b/>
          <w:bCs/>
          <w:lang w:val="es"/>
        </w:rPr>
        <w:t>Facebook, Instagram, Nextdoor</w:t>
      </w:r>
    </w:p>
    <w:p w14:paraId="671838C3" w14:textId="29BFF76D" w:rsidR="009B5783" w:rsidRDefault="009B5783" w:rsidP="009B5783">
      <w:r>
        <w:rPr>
          <w:lang w:val="es"/>
        </w:rPr>
        <w:t xml:space="preserve">¡SJReady es su centro principal de recursos! Contiene consejos de preparación para desastres y emergencias específicos del Condado de San Joaquín, incluye información de nuestros recursos asociados y ofrece documentos y formularios descargables para ayudarle a prepararse mejor. Cuando ocurra un desastre, también podrá encontrar información sobre ese incidente específico en el sitio web de SJReady. Explore el centro de recursos de preparación en </w:t>
      </w:r>
      <w:hyperlink r:id="rId11" w:history="1">
        <w:r>
          <w:rPr>
            <w:rStyle w:val="Hyperlink"/>
            <w:lang w:val="es"/>
          </w:rPr>
          <w:t>www.sjready.org.</w:t>
        </w:r>
      </w:hyperlink>
      <w:r>
        <w:rPr>
          <w:lang w:val="es"/>
        </w:rPr>
        <w:t xml:space="preserve"> </w:t>
      </w:r>
    </w:p>
    <w:p w14:paraId="18B957A3" w14:textId="77777777" w:rsidR="00F87B18" w:rsidRDefault="00F87B18" w:rsidP="009B5783">
      <w:pPr>
        <w:rPr>
          <w:b/>
          <w:bCs/>
        </w:rPr>
      </w:pPr>
    </w:p>
    <w:p w14:paraId="4263C9A5" w14:textId="0EA2DB07" w:rsidR="006924AC" w:rsidRDefault="00712FD2" w:rsidP="009B5783">
      <w:pPr>
        <w:rPr>
          <w:b/>
          <w:bCs/>
        </w:rPr>
      </w:pPr>
      <w:r>
        <w:rPr>
          <w:b/>
          <w:bCs/>
          <w:lang w:val="es"/>
        </w:rPr>
        <w:t>X</w:t>
      </w:r>
    </w:p>
    <w:p w14:paraId="57B44C83" w14:textId="161B5C09" w:rsidR="00712FD2" w:rsidRPr="00712FD2" w:rsidRDefault="00712FD2" w:rsidP="009B5783">
      <w:pPr>
        <w:rPr>
          <w:b/>
          <w:bCs/>
        </w:rPr>
      </w:pPr>
      <w:r>
        <w:rPr>
          <w:lang w:val="es"/>
        </w:rPr>
        <w:t>¡SJReady es su centro principal de recursos para la preparación ante desastres en el Condado de San Joaquín! Encuentre consejos, recursos de socios comunitarios y formularios descargables para ayudarle a mantenerse preparado. Durante emergencias, obtenga actualizaciones en tiempo real sobre incidentes específicos. ¡Explore hoy el centro de recursos de preparación en www.sjready.org!</w:t>
      </w:r>
    </w:p>
    <w:p w14:paraId="2A96106D" w14:textId="77777777" w:rsidR="00C015A7" w:rsidRPr="00C015A7" w:rsidRDefault="00C015A7" w:rsidP="009B0498">
      <w:pPr>
        <w:rPr>
          <w:b/>
          <w:bCs/>
        </w:rPr>
      </w:pPr>
    </w:p>
    <w:sectPr w:rsidR="00C015A7" w:rsidRPr="00C015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A9E"/>
    <w:rsid w:val="0005752E"/>
    <w:rsid w:val="00294D12"/>
    <w:rsid w:val="002B54BF"/>
    <w:rsid w:val="00334E3F"/>
    <w:rsid w:val="003B7AA5"/>
    <w:rsid w:val="00494F18"/>
    <w:rsid w:val="005A029E"/>
    <w:rsid w:val="00627594"/>
    <w:rsid w:val="0065189A"/>
    <w:rsid w:val="006924AC"/>
    <w:rsid w:val="00712FD2"/>
    <w:rsid w:val="00784F89"/>
    <w:rsid w:val="00793900"/>
    <w:rsid w:val="0085526D"/>
    <w:rsid w:val="008C5AD4"/>
    <w:rsid w:val="00944CAF"/>
    <w:rsid w:val="00991A07"/>
    <w:rsid w:val="009B0498"/>
    <w:rsid w:val="009B5783"/>
    <w:rsid w:val="00A0079A"/>
    <w:rsid w:val="00A60000"/>
    <w:rsid w:val="00AA63AC"/>
    <w:rsid w:val="00B002E7"/>
    <w:rsid w:val="00C015A7"/>
    <w:rsid w:val="00C95AE9"/>
    <w:rsid w:val="00D43D7F"/>
    <w:rsid w:val="00D533D3"/>
    <w:rsid w:val="00D56CEB"/>
    <w:rsid w:val="00E70985"/>
    <w:rsid w:val="00ED5A9E"/>
    <w:rsid w:val="00F16828"/>
    <w:rsid w:val="00F87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6824D"/>
  <w15:chartTrackingRefBased/>
  <w15:docId w15:val="{8BB07E32-2DF6-4980-8153-342C1D187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000"/>
  </w:style>
  <w:style w:type="paragraph" w:styleId="Heading1">
    <w:name w:val="heading 1"/>
    <w:basedOn w:val="Normal"/>
    <w:next w:val="Normal"/>
    <w:link w:val="Heading1Char"/>
    <w:uiPriority w:val="9"/>
    <w:qFormat/>
    <w:rsid w:val="00A60000"/>
    <w:pPr>
      <w:keepNext/>
      <w:keepLines/>
      <w:pBdr>
        <w:bottom w:val="single" w:sz="4" w:space="1" w:color="156082" w:themeColor="accent1"/>
      </w:pBdr>
      <w:spacing w:before="400" w:after="40" w:line="240" w:lineRule="auto"/>
      <w:outlineLvl w:val="0"/>
    </w:pPr>
    <w:rPr>
      <w:rFonts w:asciiTheme="majorHAnsi" w:eastAsiaTheme="majorEastAsia" w:hAnsiTheme="majorHAnsi" w:cstheme="majorBidi"/>
      <w:color w:val="0F4761" w:themeColor="accent1" w:themeShade="BF"/>
      <w:sz w:val="36"/>
      <w:szCs w:val="36"/>
    </w:rPr>
  </w:style>
  <w:style w:type="paragraph" w:styleId="Heading2">
    <w:name w:val="heading 2"/>
    <w:basedOn w:val="Normal"/>
    <w:next w:val="Normal"/>
    <w:link w:val="Heading2Char"/>
    <w:uiPriority w:val="9"/>
    <w:semiHidden/>
    <w:unhideWhenUsed/>
    <w:qFormat/>
    <w:rsid w:val="00A60000"/>
    <w:pPr>
      <w:keepNext/>
      <w:keepLines/>
      <w:spacing w:before="160" w:after="0" w:line="240" w:lineRule="auto"/>
      <w:outlineLvl w:val="1"/>
    </w:pPr>
    <w:rPr>
      <w:rFonts w:asciiTheme="majorHAnsi" w:eastAsiaTheme="majorEastAsia" w:hAnsiTheme="majorHAnsi" w:cstheme="majorBidi"/>
      <w:color w:val="0F4761" w:themeColor="accent1" w:themeShade="BF"/>
      <w:sz w:val="28"/>
      <w:szCs w:val="28"/>
    </w:rPr>
  </w:style>
  <w:style w:type="paragraph" w:styleId="Heading3">
    <w:name w:val="heading 3"/>
    <w:basedOn w:val="Normal"/>
    <w:next w:val="Normal"/>
    <w:link w:val="Heading3Char"/>
    <w:uiPriority w:val="9"/>
    <w:semiHidden/>
    <w:unhideWhenUsed/>
    <w:qFormat/>
    <w:rsid w:val="00A60000"/>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A60000"/>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A60000"/>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A60000"/>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A60000"/>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A60000"/>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A60000"/>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0000"/>
    <w:rPr>
      <w:rFonts w:asciiTheme="majorHAnsi" w:eastAsiaTheme="majorEastAsia" w:hAnsiTheme="majorHAnsi" w:cstheme="majorBidi"/>
      <w:color w:val="0F4761" w:themeColor="accent1" w:themeShade="BF"/>
      <w:sz w:val="36"/>
      <w:szCs w:val="36"/>
    </w:rPr>
  </w:style>
  <w:style w:type="character" w:customStyle="1" w:styleId="Heading2Char">
    <w:name w:val="Heading 2 Char"/>
    <w:basedOn w:val="DefaultParagraphFont"/>
    <w:link w:val="Heading2"/>
    <w:uiPriority w:val="9"/>
    <w:semiHidden/>
    <w:rsid w:val="00A60000"/>
    <w:rPr>
      <w:rFonts w:asciiTheme="majorHAnsi" w:eastAsiaTheme="majorEastAsia" w:hAnsiTheme="majorHAnsi" w:cstheme="majorBidi"/>
      <w:color w:val="0F4761" w:themeColor="accent1" w:themeShade="BF"/>
      <w:sz w:val="28"/>
      <w:szCs w:val="28"/>
    </w:rPr>
  </w:style>
  <w:style w:type="character" w:customStyle="1" w:styleId="Heading3Char">
    <w:name w:val="Heading 3 Char"/>
    <w:basedOn w:val="DefaultParagraphFont"/>
    <w:link w:val="Heading3"/>
    <w:uiPriority w:val="9"/>
    <w:semiHidden/>
    <w:rsid w:val="00A60000"/>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A60000"/>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A60000"/>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A60000"/>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A60000"/>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A60000"/>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A60000"/>
    <w:rPr>
      <w:rFonts w:asciiTheme="majorHAnsi" w:eastAsiaTheme="majorEastAsia" w:hAnsiTheme="majorHAnsi" w:cstheme="majorBidi"/>
      <w:i/>
      <w:iCs/>
      <w:smallCaps/>
      <w:color w:val="595959" w:themeColor="text1" w:themeTint="A6"/>
    </w:rPr>
  </w:style>
  <w:style w:type="paragraph" w:styleId="Title">
    <w:name w:val="Title"/>
    <w:basedOn w:val="Normal"/>
    <w:next w:val="Normal"/>
    <w:link w:val="TitleChar"/>
    <w:uiPriority w:val="10"/>
    <w:qFormat/>
    <w:rsid w:val="00A60000"/>
    <w:pPr>
      <w:spacing w:after="0" w:line="240" w:lineRule="auto"/>
      <w:contextualSpacing/>
    </w:pPr>
    <w:rPr>
      <w:rFonts w:asciiTheme="majorHAnsi" w:eastAsiaTheme="majorEastAsia" w:hAnsiTheme="majorHAnsi" w:cstheme="majorBidi"/>
      <w:color w:val="0F4761" w:themeColor="accent1" w:themeShade="BF"/>
      <w:spacing w:val="-7"/>
      <w:sz w:val="80"/>
      <w:szCs w:val="80"/>
    </w:rPr>
  </w:style>
  <w:style w:type="character" w:customStyle="1" w:styleId="TitleChar">
    <w:name w:val="Title Char"/>
    <w:basedOn w:val="DefaultParagraphFont"/>
    <w:link w:val="Title"/>
    <w:uiPriority w:val="10"/>
    <w:rsid w:val="00A60000"/>
    <w:rPr>
      <w:rFonts w:asciiTheme="majorHAnsi" w:eastAsiaTheme="majorEastAsia" w:hAnsiTheme="majorHAnsi" w:cstheme="majorBidi"/>
      <w:color w:val="0F4761" w:themeColor="accent1" w:themeShade="BF"/>
      <w:spacing w:val="-7"/>
      <w:sz w:val="80"/>
      <w:szCs w:val="80"/>
    </w:rPr>
  </w:style>
  <w:style w:type="paragraph" w:styleId="Subtitle">
    <w:name w:val="Subtitle"/>
    <w:basedOn w:val="Normal"/>
    <w:next w:val="Normal"/>
    <w:link w:val="SubtitleChar"/>
    <w:uiPriority w:val="11"/>
    <w:qFormat/>
    <w:rsid w:val="00A60000"/>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A60000"/>
    <w:rPr>
      <w:rFonts w:asciiTheme="majorHAnsi" w:eastAsiaTheme="majorEastAsia" w:hAnsiTheme="majorHAnsi" w:cstheme="majorBidi"/>
      <w:color w:val="404040" w:themeColor="text1" w:themeTint="BF"/>
      <w:sz w:val="30"/>
      <w:szCs w:val="30"/>
    </w:rPr>
  </w:style>
  <w:style w:type="paragraph" w:styleId="Quote">
    <w:name w:val="Quote"/>
    <w:basedOn w:val="Normal"/>
    <w:next w:val="Normal"/>
    <w:link w:val="QuoteChar"/>
    <w:uiPriority w:val="29"/>
    <w:qFormat/>
    <w:rsid w:val="00A60000"/>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A60000"/>
    <w:rPr>
      <w:i/>
      <w:iCs/>
    </w:rPr>
  </w:style>
  <w:style w:type="paragraph" w:styleId="ListParagraph">
    <w:name w:val="List Paragraph"/>
    <w:basedOn w:val="Normal"/>
    <w:uiPriority w:val="34"/>
    <w:qFormat/>
    <w:rsid w:val="00ED5A9E"/>
    <w:pPr>
      <w:ind w:left="720"/>
      <w:contextualSpacing/>
    </w:pPr>
  </w:style>
  <w:style w:type="character" w:styleId="IntenseEmphasis">
    <w:name w:val="Intense Emphasis"/>
    <w:basedOn w:val="DefaultParagraphFont"/>
    <w:uiPriority w:val="21"/>
    <w:qFormat/>
    <w:rsid w:val="00A60000"/>
    <w:rPr>
      <w:b/>
      <w:bCs/>
      <w:i/>
      <w:iCs/>
    </w:rPr>
  </w:style>
  <w:style w:type="paragraph" w:styleId="IntenseQuote">
    <w:name w:val="Intense Quote"/>
    <w:basedOn w:val="Normal"/>
    <w:next w:val="Normal"/>
    <w:link w:val="IntenseQuoteChar"/>
    <w:uiPriority w:val="30"/>
    <w:qFormat/>
    <w:rsid w:val="00A60000"/>
    <w:pPr>
      <w:spacing w:before="100" w:beforeAutospacing="1" w:after="240"/>
      <w:ind w:left="864" w:right="864"/>
      <w:jc w:val="center"/>
    </w:pPr>
    <w:rPr>
      <w:rFonts w:asciiTheme="majorHAnsi" w:eastAsiaTheme="majorEastAsia" w:hAnsiTheme="majorHAnsi" w:cstheme="majorBidi"/>
      <w:color w:val="156082" w:themeColor="accent1"/>
      <w:sz w:val="28"/>
      <w:szCs w:val="28"/>
    </w:rPr>
  </w:style>
  <w:style w:type="character" w:customStyle="1" w:styleId="IntenseQuoteChar">
    <w:name w:val="Intense Quote Char"/>
    <w:basedOn w:val="DefaultParagraphFont"/>
    <w:link w:val="IntenseQuote"/>
    <w:uiPriority w:val="30"/>
    <w:rsid w:val="00A60000"/>
    <w:rPr>
      <w:rFonts w:asciiTheme="majorHAnsi" w:eastAsiaTheme="majorEastAsia" w:hAnsiTheme="majorHAnsi" w:cstheme="majorBidi"/>
      <w:color w:val="156082" w:themeColor="accent1"/>
      <w:sz w:val="28"/>
      <w:szCs w:val="28"/>
    </w:rPr>
  </w:style>
  <w:style w:type="character" w:styleId="IntenseReference">
    <w:name w:val="Intense Reference"/>
    <w:basedOn w:val="DefaultParagraphFont"/>
    <w:uiPriority w:val="32"/>
    <w:qFormat/>
    <w:rsid w:val="00A60000"/>
    <w:rPr>
      <w:b/>
      <w:bCs/>
      <w:smallCaps/>
      <w:u w:val="single"/>
    </w:rPr>
  </w:style>
  <w:style w:type="character" w:styleId="Hyperlink">
    <w:name w:val="Hyperlink"/>
    <w:basedOn w:val="DefaultParagraphFont"/>
    <w:uiPriority w:val="99"/>
    <w:unhideWhenUsed/>
    <w:rsid w:val="00793900"/>
    <w:rPr>
      <w:color w:val="467886" w:themeColor="hyperlink"/>
      <w:u w:val="single"/>
    </w:rPr>
  </w:style>
  <w:style w:type="character" w:styleId="UnresolvedMention">
    <w:name w:val="Unresolved Mention"/>
    <w:basedOn w:val="DefaultParagraphFont"/>
    <w:uiPriority w:val="99"/>
    <w:semiHidden/>
    <w:unhideWhenUsed/>
    <w:rsid w:val="00793900"/>
    <w:rPr>
      <w:color w:val="605E5C"/>
      <w:shd w:val="clear" w:color="auto" w:fill="E1DFDD"/>
    </w:rPr>
  </w:style>
  <w:style w:type="paragraph" w:styleId="Caption">
    <w:name w:val="caption"/>
    <w:basedOn w:val="Normal"/>
    <w:next w:val="Normal"/>
    <w:uiPriority w:val="35"/>
    <w:semiHidden/>
    <w:unhideWhenUsed/>
    <w:qFormat/>
    <w:rsid w:val="00A60000"/>
    <w:pPr>
      <w:spacing w:line="240" w:lineRule="auto"/>
    </w:pPr>
    <w:rPr>
      <w:b/>
      <w:bCs/>
      <w:color w:val="404040" w:themeColor="text1" w:themeTint="BF"/>
      <w:sz w:val="20"/>
      <w:szCs w:val="20"/>
    </w:rPr>
  </w:style>
  <w:style w:type="character" w:styleId="Strong">
    <w:name w:val="Strong"/>
    <w:basedOn w:val="DefaultParagraphFont"/>
    <w:uiPriority w:val="22"/>
    <w:qFormat/>
    <w:rsid w:val="00A60000"/>
    <w:rPr>
      <w:b/>
      <w:bCs/>
    </w:rPr>
  </w:style>
  <w:style w:type="character" w:styleId="Emphasis">
    <w:name w:val="Emphasis"/>
    <w:basedOn w:val="DefaultParagraphFont"/>
    <w:uiPriority w:val="20"/>
    <w:qFormat/>
    <w:rsid w:val="00A60000"/>
    <w:rPr>
      <w:i/>
      <w:iCs/>
    </w:rPr>
  </w:style>
  <w:style w:type="paragraph" w:styleId="NoSpacing">
    <w:name w:val="No Spacing"/>
    <w:link w:val="NoSpacingChar"/>
    <w:uiPriority w:val="1"/>
    <w:qFormat/>
    <w:rsid w:val="00A60000"/>
    <w:pPr>
      <w:spacing w:after="0" w:line="240" w:lineRule="auto"/>
    </w:pPr>
  </w:style>
  <w:style w:type="character" w:styleId="SubtleEmphasis">
    <w:name w:val="Subtle Emphasis"/>
    <w:basedOn w:val="DefaultParagraphFont"/>
    <w:uiPriority w:val="19"/>
    <w:qFormat/>
    <w:rsid w:val="00A60000"/>
    <w:rPr>
      <w:i/>
      <w:iCs/>
      <w:color w:val="595959" w:themeColor="text1" w:themeTint="A6"/>
    </w:rPr>
  </w:style>
  <w:style w:type="character" w:styleId="SubtleReference">
    <w:name w:val="Subtle Reference"/>
    <w:basedOn w:val="DefaultParagraphFont"/>
    <w:uiPriority w:val="31"/>
    <w:qFormat/>
    <w:rsid w:val="00A60000"/>
    <w:rPr>
      <w:smallCaps/>
      <w:color w:val="404040" w:themeColor="text1" w:themeTint="BF"/>
    </w:rPr>
  </w:style>
  <w:style w:type="character" w:styleId="BookTitle">
    <w:name w:val="Book Title"/>
    <w:basedOn w:val="DefaultParagraphFont"/>
    <w:uiPriority w:val="33"/>
    <w:qFormat/>
    <w:rsid w:val="00A60000"/>
    <w:rPr>
      <w:b/>
      <w:bCs/>
      <w:smallCaps/>
    </w:rPr>
  </w:style>
  <w:style w:type="paragraph" w:styleId="TOCHeading">
    <w:name w:val="TOC Heading"/>
    <w:basedOn w:val="Heading1"/>
    <w:next w:val="Normal"/>
    <w:uiPriority w:val="39"/>
    <w:unhideWhenUsed/>
    <w:qFormat/>
    <w:rsid w:val="00A60000"/>
    <w:pPr>
      <w:outlineLvl w:val="9"/>
    </w:pPr>
  </w:style>
  <w:style w:type="character" w:customStyle="1" w:styleId="NoSpacingChar">
    <w:name w:val="No Spacing Char"/>
    <w:basedOn w:val="DefaultParagraphFont"/>
    <w:link w:val="NoSpacing"/>
    <w:uiPriority w:val="1"/>
    <w:rsid w:val="00494F18"/>
  </w:style>
  <w:style w:type="paragraph" w:styleId="TOC1">
    <w:name w:val="toc 1"/>
    <w:basedOn w:val="Normal"/>
    <w:next w:val="Normal"/>
    <w:autoRedefine/>
    <w:uiPriority w:val="39"/>
    <w:unhideWhenUsed/>
    <w:rsid w:val="00494F18"/>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jready.or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sjready.or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jready.org" TargetMode="External"/><Relationship Id="rId11" Type="http://schemas.openxmlformats.org/officeDocument/2006/relationships/hyperlink" Target="http://www.sjready.org" TargetMode="External"/><Relationship Id="rId5" Type="http://schemas.openxmlformats.org/officeDocument/2006/relationships/hyperlink" Target="http://www.sjready.org" TargetMode="External"/><Relationship Id="rId10" Type="http://schemas.openxmlformats.org/officeDocument/2006/relationships/hyperlink" Target="http://www.sjready.org" TargetMode="External"/><Relationship Id="rId4" Type="http://schemas.openxmlformats.org/officeDocument/2006/relationships/hyperlink" Target="http://www.sjready.org" TargetMode="External"/><Relationship Id="rId9" Type="http://schemas.openxmlformats.org/officeDocument/2006/relationships/hyperlink" Target="http://www.sjread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1317</TotalTime>
  <Pages>5</Pages>
  <Words>1051</Words>
  <Characters>5994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be Disaster ready</vt:lpstr>
    </vt:vector>
  </TitlesOfParts>
  <Company>San Joaquin County</Company>
  <LinksUpToDate>false</LinksUpToDate>
  <CharactersWithSpaces>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 Digital de Abril</dc:title>
  <dc:subject>Prepárese para Desastres</dc:subject>
  <dc:creator>Xiong, Kia</dc:creator>
  <cp:keywords/>
  <dc:description/>
  <cp:lastModifiedBy>Yesenia Davilaquintanilla</cp:lastModifiedBy>
  <cp:revision>23</cp:revision>
  <dcterms:created xsi:type="dcterms:W3CDTF">2025-03-17T17:25:00Z</dcterms:created>
  <dcterms:modified xsi:type="dcterms:W3CDTF">2026-02-13T23:01:00Z</dcterms:modified>
</cp:coreProperties>
</file>