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567183753"/>
        <w:docPartObj>
          <w:docPartGallery w:val="Cover Pages"/>
          <w:docPartUnique/>
        </w:docPartObj>
      </w:sdtPr>
      <w:sdtEndPr>
        <w:rPr>
          <w:color w:val="156082" w:themeColor="accent1"/>
        </w:rPr>
      </w:sdtEndPr>
      <w:sdtContent>
        <w:p w14:paraId="0C444089" w14:textId="77777777" w:rsidR="00D57C4C" w:rsidRDefault="00D57C4C" w:rsidP="00D57C4C"/>
        <w:tbl>
          <w:tblPr>
            <w:tblpPr w:leftFromText="187" w:rightFromText="187" w:horzAnchor="margin" w:tblpXSpec="center" w:tblpY="2881"/>
            <w:tblW w:w="4000" w:type="pct"/>
            <w:tblBorders>
              <w:left w:val="single" w:sz="12" w:space="0" w:color="156082" w:themeColor="accent1"/>
            </w:tblBorders>
            <w:tblCellMar>
              <w:left w:w="144" w:type="dxa"/>
              <w:right w:w="115" w:type="dxa"/>
            </w:tblCellMar>
            <w:tblLook w:val="04A0" w:firstRow="1" w:lastRow="0" w:firstColumn="1" w:lastColumn="0" w:noHBand="0" w:noVBand="1"/>
          </w:tblPr>
          <w:tblGrid>
            <w:gridCol w:w="7476"/>
          </w:tblGrid>
          <w:tr w:rsidR="00D57C4C" w14:paraId="27962A85" w14:textId="77777777" w:rsidTr="00C47765">
            <w:sdt>
              <w:sdtPr>
                <w:rPr>
                  <w:noProof/>
                  <w:color w:val="156082" w:themeColor="accent1"/>
                </w:rPr>
                <w:alias w:val="Company"/>
                <w:id w:val="13406915"/>
                <w:placeholder>
                  <w:docPart w:val="83D2BF8C531E41689BC54A639FB3C0F6"/>
                </w:placeholder>
                <w:dataBinding w:prefixMappings="xmlns:ns0='http://schemas.openxmlformats.org/officeDocument/2006/extended-properties'" w:xpath="/ns0:Properties[1]/ns0:Company[1]" w:storeItemID="{6668398D-A668-4E3E-A5EB-62B293D839F1}"/>
                <w:text/>
              </w:sdtPr>
              <w:sdtEndPr/>
              <w:sdtContent>
                <w:tc>
                  <w:tcPr>
                    <w:tcW w:w="7476" w:type="dxa"/>
                    <w:tcMar>
                      <w:top w:w="216" w:type="dxa"/>
                      <w:left w:w="115" w:type="dxa"/>
                      <w:bottom w:w="216" w:type="dxa"/>
                      <w:right w:w="115" w:type="dxa"/>
                    </w:tcMar>
                  </w:tcPr>
                  <w:p w14:paraId="316C6CC9" w14:textId="299CEBAA" w:rsidR="00D57C4C" w:rsidRDefault="006816B7" w:rsidP="00C47765">
                    <w:pPr>
                      <w:pStyle w:val="NoSpacing"/>
                      <w:rPr>
                        <w:color w:val="0F4761" w:themeColor="accent1" w:themeShade="BF"/>
                        <w:sz w:val="24"/>
                      </w:rPr>
                    </w:pPr>
                    <w:r>
                      <w:rPr>
                        <w:noProof/>
                        <w:color w:val="156082" w:themeColor="accent1"/>
                      </w:rPr>
                      <w:t>San Joaquin County</w:t>
                    </w:r>
                  </w:p>
                </w:tc>
              </w:sdtContent>
            </w:sdt>
          </w:tr>
          <w:tr w:rsidR="00D57C4C" w14:paraId="19F964B3" w14:textId="77777777" w:rsidTr="00C47765">
            <w:tc>
              <w:tcPr>
                <w:tcW w:w="7476" w:type="dxa"/>
              </w:tcPr>
              <w:p w14:paraId="46E9FF71" w14:textId="77777777" w:rsidR="00D57C4C" w:rsidRDefault="00D57C4C" w:rsidP="00C47765">
                <w:pPr>
                  <w:pStyle w:val="NoSpacing"/>
                  <w:spacing w:line="216" w:lineRule="auto"/>
                  <w:rPr>
                    <w:rFonts w:asciiTheme="majorHAnsi" w:eastAsiaTheme="majorEastAsia" w:hAnsiTheme="majorHAnsi" w:cstheme="majorBidi"/>
                    <w:color w:val="156082" w:themeColor="accent1"/>
                    <w:sz w:val="88"/>
                    <w:szCs w:val="88"/>
                  </w:rPr>
                </w:pPr>
                <w:r>
                  <w:rPr>
                    <w:rFonts w:asciiTheme="majorHAnsi" w:eastAsiaTheme="majorEastAsia" w:hAnsiTheme="majorHAnsi" w:cstheme="majorBidi"/>
                    <w:color w:val="156082" w:themeColor="accent1"/>
                    <w:sz w:val="88"/>
                    <w:szCs w:val="88"/>
                  </w:rPr>
                  <w:t>Golden Mussels</w:t>
                </w:r>
              </w:p>
            </w:tc>
          </w:tr>
        </w:tbl>
        <w:p w14:paraId="14A46397" w14:textId="77777777" w:rsidR="00D57C4C" w:rsidRDefault="00D57C4C" w:rsidP="00D57C4C">
          <w:pPr>
            <w:ind w:left="720"/>
            <w:rPr>
              <w:color w:val="156082" w:themeColor="accent1"/>
            </w:rPr>
          </w:pPr>
        </w:p>
        <w:p w14:paraId="018D5C6B" w14:textId="77777777" w:rsidR="00D57C4C" w:rsidRDefault="00D57C4C" w:rsidP="00D57C4C">
          <w:pPr>
            <w:ind w:left="720"/>
            <w:rPr>
              <w:color w:val="156082" w:themeColor="accent1"/>
            </w:rPr>
          </w:pPr>
        </w:p>
        <w:p w14:paraId="271F3011" w14:textId="77777777" w:rsidR="00D57C4C" w:rsidRDefault="00D57C4C" w:rsidP="00D57C4C">
          <w:pPr>
            <w:ind w:left="1080"/>
            <w:rPr>
              <w:color w:val="156082" w:themeColor="accent1"/>
            </w:rPr>
          </w:pPr>
        </w:p>
        <w:p w14:paraId="7283C2AF" w14:textId="77777777" w:rsidR="00D57C4C" w:rsidRDefault="00D57C4C" w:rsidP="00D57C4C">
          <w:pPr>
            <w:ind w:left="1080"/>
            <w:rPr>
              <w:color w:val="156082" w:themeColor="accent1"/>
            </w:rPr>
          </w:pPr>
          <w:r>
            <w:rPr>
              <w:color w:val="156082" w:themeColor="accent1"/>
            </w:rPr>
            <w:br w:type="page"/>
          </w:r>
        </w:p>
      </w:sdtContent>
    </w:sdt>
    <w:sdt>
      <w:sdtPr>
        <w:rPr>
          <w:rFonts w:asciiTheme="minorHAnsi" w:eastAsiaTheme="minorHAnsi" w:hAnsiTheme="minorHAnsi" w:cstheme="minorBidi"/>
          <w:b/>
          <w:bCs/>
          <w:color w:val="0070C0"/>
          <w:kern w:val="2"/>
          <w:sz w:val="24"/>
          <w:szCs w:val="24"/>
          <w14:ligatures w14:val="standardContextual"/>
        </w:rPr>
        <w:id w:val="-1259205778"/>
        <w:docPartObj>
          <w:docPartGallery w:val="Table of Contents"/>
          <w:docPartUnique/>
        </w:docPartObj>
      </w:sdtPr>
      <w:sdtEndPr>
        <w:rPr>
          <w:rFonts w:eastAsiaTheme="minorEastAsia"/>
          <w:noProof/>
          <w:color w:val="auto"/>
          <w:kern w:val="0"/>
          <w:sz w:val="21"/>
          <w:szCs w:val="21"/>
          <w14:ligatures w14:val="none"/>
        </w:rPr>
      </w:sdtEndPr>
      <w:sdtContent>
        <w:p w14:paraId="43D095FE" w14:textId="77777777" w:rsidR="00D57C4C" w:rsidRPr="008D4D9F" w:rsidRDefault="00D57C4C" w:rsidP="00D57C4C">
          <w:pPr>
            <w:pStyle w:val="TOCHeading"/>
            <w:spacing w:after="0" w:line="20" w:lineRule="atLeast"/>
            <w:jc w:val="center"/>
            <w:rPr>
              <w:rFonts w:ascii="Calibri" w:hAnsi="Calibri" w:cs="Calibri"/>
              <w:b/>
              <w:bCs/>
              <w:color w:val="0070C0"/>
            </w:rPr>
          </w:pPr>
          <w:r w:rsidRPr="008D4D9F">
            <w:rPr>
              <w:rFonts w:ascii="Calibri" w:hAnsi="Calibri" w:cs="Calibri"/>
              <w:b/>
              <w:bCs/>
              <w:color w:val="0070C0"/>
            </w:rPr>
            <w:t>Table of Contents</w:t>
          </w:r>
        </w:p>
        <w:p w14:paraId="34170E69" w14:textId="77777777" w:rsidR="00D57C4C" w:rsidRDefault="00D57C4C" w:rsidP="00D57C4C">
          <w:pPr>
            <w:pStyle w:val="TOC1"/>
            <w:tabs>
              <w:tab w:val="right" w:leader="dot" w:pos="9350"/>
            </w:tabs>
            <w:spacing w:after="0" w:line="20" w:lineRule="atLeast"/>
            <w:rPr>
              <w:rFonts w:ascii="Calibri" w:hAnsi="Calibri" w:cs="Calibri"/>
            </w:rPr>
          </w:pPr>
        </w:p>
        <w:p w14:paraId="7390A384" w14:textId="77777777" w:rsidR="00D57C4C" w:rsidRDefault="00D57C4C" w:rsidP="00D57C4C">
          <w:pPr>
            <w:pStyle w:val="TOC1"/>
            <w:tabs>
              <w:tab w:val="right" w:leader="dot" w:pos="9350"/>
            </w:tabs>
            <w:rPr>
              <w:noProof/>
              <w:kern w:val="2"/>
              <w:sz w:val="24"/>
              <w:szCs w:val="24"/>
              <w14:ligatures w14:val="standardContextual"/>
            </w:rPr>
          </w:pPr>
          <w:r w:rsidRPr="004209A1">
            <w:rPr>
              <w:rFonts w:ascii="Calibri" w:hAnsi="Calibri" w:cs="Calibri"/>
            </w:rPr>
            <w:fldChar w:fldCharType="begin"/>
          </w:r>
          <w:r w:rsidRPr="004209A1">
            <w:rPr>
              <w:rFonts w:ascii="Calibri" w:hAnsi="Calibri" w:cs="Calibri"/>
            </w:rPr>
            <w:instrText xml:space="preserve"> TOC \o "1-3" \h \z \u </w:instrText>
          </w:r>
          <w:r w:rsidRPr="004209A1">
            <w:rPr>
              <w:rFonts w:ascii="Calibri" w:hAnsi="Calibri" w:cs="Calibri"/>
            </w:rPr>
            <w:fldChar w:fldCharType="separate"/>
          </w:r>
          <w:hyperlink w:anchor="_Toc227316333" w:history="1">
            <w:r w:rsidRPr="00A14C16">
              <w:rPr>
                <w:rStyle w:val="Hyperlink"/>
                <w:noProof/>
              </w:rPr>
              <w:t>Golden Mussels Detected in the Delta</w:t>
            </w:r>
            <w:r>
              <w:rPr>
                <w:noProof/>
                <w:webHidden/>
              </w:rPr>
              <w:tab/>
            </w:r>
            <w:r>
              <w:rPr>
                <w:noProof/>
                <w:webHidden/>
              </w:rPr>
              <w:fldChar w:fldCharType="begin"/>
            </w:r>
            <w:r>
              <w:rPr>
                <w:noProof/>
                <w:webHidden/>
              </w:rPr>
              <w:instrText xml:space="preserve"> PAGEREF _Toc227316333 \h </w:instrText>
            </w:r>
            <w:r>
              <w:rPr>
                <w:noProof/>
                <w:webHidden/>
              </w:rPr>
            </w:r>
            <w:r>
              <w:rPr>
                <w:noProof/>
                <w:webHidden/>
              </w:rPr>
              <w:fldChar w:fldCharType="separate"/>
            </w:r>
            <w:r>
              <w:rPr>
                <w:noProof/>
                <w:webHidden/>
              </w:rPr>
              <w:t>2</w:t>
            </w:r>
            <w:r>
              <w:rPr>
                <w:noProof/>
                <w:webHidden/>
              </w:rPr>
              <w:fldChar w:fldCharType="end"/>
            </w:r>
          </w:hyperlink>
        </w:p>
        <w:p w14:paraId="0EDDE2D6" w14:textId="77777777" w:rsidR="00D57C4C" w:rsidRDefault="00D57C4C" w:rsidP="00D57C4C">
          <w:pPr>
            <w:pStyle w:val="TOC1"/>
            <w:tabs>
              <w:tab w:val="right" w:leader="dot" w:pos="9350"/>
            </w:tabs>
            <w:rPr>
              <w:noProof/>
              <w:kern w:val="2"/>
              <w:sz w:val="24"/>
              <w:szCs w:val="24"/>
              <w14:ligatures w14:val="standardContextual"/>
            </w:rPr>
          </w:pPr>
          <w:hyperlink w:anchor="_Toc227316334" w:history="1">
            <w:r w:rsidRPr="00A14C16">
              <w:rPr>
                <w:rStyle w:val="Hyperlink"/>
                <w:noProof/>
              </w:rPr>
              <w:t>Boaters</w:t>
            </w:r>
            <w:r>
              <w:rPr>
                <w:noProof/>
                <w:webHidden/>
              </w:rPr>
              <w:tab/>
            </w:r>
            <w:r>
              <w:rPr>
                <w:noProof/>
                <w:webHidden/>
              </w:rPr>
              <w:fldChar w:fldCharType="begin"/>
            </w:r>
            <w:r>
              <w:rPr>
                <w:noProof/>
                <w:webHidden/>
              </w:rPr>
              <w:instrText xml:space="preserve"> PAGEREF _Toc227316334 \h </w:instrText>
            </w:r>
            <w:r>
              <w:rPr>
                <w:noProof/>
                <w:webHidden/>
              </w:rPr>
            </w:r>
            <w:r>
              <w:rPr>
                <w:noProof/>
                <w:webHidden/>
              </w:rPr>
              <w:fldChar w:fldCharType="separate"/>
            </w:r>
            <w:r>
              <w:rPr>
                <w:noProof/>
                <w:webHidden/>
              </w:rPr>
              <w:t>2</w:t>
            </w:r>
            <w:r>
              <w:rPr>
                <w:noProof/>
                <w:webHidden/>
              </w:rPr>
              <w:fldChar w:fldCharType="end"/>
            </w:r>
          </w:hyperlink>
        </w:p>
        <w:p w14:paraId="7153E429" w14:textId="77777777" w:rsidR="00D57C4C" w:rsidRDefault="00D57C4C" w:rsidP="00D57C4C">
          <w:pPr>
            <w:pStyle w:val="TOC1"/>
            <w:tabs>
              <w:tab w:val="right" w:leader="dot" w:pos="9350"/>
            </w:tabs>
            <w:rPr>
              <w:noProof/>
              <w:kern w:val="2"/>
              <w:sz w:val="24"/>
              <w:szCs w:val="24"/>
              <w14:ligatures w14:val="standardContextual"/>
            </w:rPr>
          </w:pPr>
          <w:hyperlink w:anchor="_Toc227316335" w:history="1">
            <w:r w:rsidRPr="00A14C16">
              <w:rPr>
                <w:rStyle w:val="Hyperlink"/>
                <w:noProof/>
              </w:rPr>
              <w:t>Golden Mussel Alert in the Delta</w:t>
            </w:r>
            <w:r>
              <w:rPr>
                <w:noProof/>
                <w:webHidden/>
              </w:rPr>
              <w:tab/>
            </w:r>
            <w:r>
              <w:rPr>
                <w:noProof/>
                <w:webHidden/>
              </w:rPr>
              <w:fldChar w:fldCharType="begin"/>
            </w:r>
            <w:r>
              <w:rPr>
                <w:noProof/>
                <w:webHidden/>
              </w:rPr>
              <w:instrText xml:space="preserve"> PAGEREF _Toc227316335 \h </w:instrText>
            </w:r>
            <w:r>
              <w:rPr>
                <w:noProof/>
                <w:webHidden/>
              </w:rPr>
            </w:r>
            <w:r>
              <w:rPr>
                <w:noProof/>
                <w:webHidden/>
              </w:rPr>
              <w:fldChar w:fldCharType="separate"/>
            </w:r>
            <w:r>
              <w:rPr>
                <w:noProof/>
                <w:webHidden/>
              </w:rPr>
              <w:t>3</w:t>
            </w:r>
            <w:r>
              <w:rPr>
                <w:noProof/>
                <w:webHidden/>
              </w:rPr>
              <w:fldChar w:fldCharType="end"/>
            </w:r>
          </w:hyperlink>
        </w:p>
        <w:p w14:paraId="3A64F07B" w14:textId="77777777" w:rsidR="00D57C4C" w:rsidRDefault="00D57C4C" w:rsidP="00D57C4C">
          <w:pPr>
            <w:pStyle w:val="TOC1"/>
            <w:tabs>
              <w:tab w:val="right" w:leader="dot" w:pos="9350"/>
            </w:tabs>
            <w:rPr>
              <w:noProof/>
              <w:kern w:val="2"/>
              <w:sz w:val="24"/>
              <w:szCs w:val="24"/>
              <w14:ligatures w14:val="standardContextual"/>
            </w:rPr>
          </w:pPr>
          <w:hyperlink w:anchor="_Toc227316336" w:history="1">
            <w:r w:rsidRPr="00A14C16">
              <w:rPr>
                <w:rStyle w:val="Hyperlink"/>
                <w:noProof/>
              </w:rPr>
              <w:t>Environmental Impact</w:t>
            </w:r>
            <w:r>
              <w:rPr>
                <w:noProof/>
                <w:webHidden/>
              </w:rPr>
              <w:tab/>
            </w:r>
            <w:r>
              <w:rPr>
                <w:noProof/>
                <w:webHidden/>
              </w:rPr>
              <w:fldChar w:fldCharType="begin"/>
            </w:r>
            <w:r>
              <w:rPr>
                <w:noProof/>
                <w:webHidden/>
              </w:rPr>
              <w:instrText xml:space="preserve"> PAGEREF _Toc227316336 \h </w:instrText>
            </w:r>
            <w:r>
              <w:rPr>
                <w:noProof/>
                <w:webHidden/>
              </w:rPr>
            </w:r>
            <w:r>
              <w:rPr>
                <w:noProof/>
                <w:webHidden/>
              </w:rPr>
              <w:fldChar w:fldCharType="separate"/>
            </w:r>
            <w:r>
              <w:rPr>
                <w:noProof/>
                <w:webHidden/>
              </w:rPr>
              <w:t>3</w:t>
            </w:r>
            <w:r>
              <w:rPr>
                <w:noProof/>
                <w:webHidden/>
              </w:rPr>
              <w:fldChar w:fldCharType="end"/>
            </w:r>
          </w:hyperlink>
        </w:p>
        <w:p w14:paraId="4D6A74A0" w14:textId="77777777" w:rsidR="00D57C4C" w:rsidRDefault="00D57C4C" w:rsidP="00D57C4C">
          <w:pPr>
            <w:pStyle w:val="TOC1"/>
            <w:tabs>
              <w:tab w:val="right" w:leader="dot" w:pos="9350"/>
            </w:tabs>
            <w:rPr>
              <w:noProof/>
              <w:kern w:val="2"/>
              <w:sz w:val="24"/>
              <w:szCs w:val="24"/>
              <w14:ligatures w14:val="standardContextual"/>
            </w:rPr>
          </w:pPr>
          <w:hyperlink w:anchor="_Toc227316337" w:history="1">
            <w:r w:rsidRPr="00A14C16">
              <w:rPr>
                <w:rStyle w:val="Hyperlink"/>
                <w:noProof/>
              </w:rPr>
              <w:t>Attention Anglers &amp; Hunters: Help Stop the Spread of Golden Mussels in the Delta</w:t>
            </w:r>
            <w:r>
              <w:rPr>
                <w:noProof/>
                <w:webHidden/>
              </w:rPr>
              <w:tab/>
            </w:r>
            <w:r>
              <w:rPr>
                <w:noProof/>
                <w:webHidden/>
              </w:rPr>
              <w:fldChar w:fldCharType="begin"/>
            </w:r>
            <w:r>
              <w:rPr>
                <w:noProof/>
                <w:webHidden/>
              </w:rPr>
              <w:instrText xml:space="preserve"> PAGEREF _Toc227316337 \h </w:instrText>
            </w:r>
            <w:r>
              <w:rPr>
                <w:noProof/>
                <w:webHidden/>
              </w:rPr>
            </w:r>
            <w:r>
              <w:rPr>
                <w:noProof/>
                <w:webHidden/>
              </w:rPr>
              <w:fldChar w:fldCharType="separate"/>
            </w:r>
            <w:r>
              <w:rPr>
                <w:noProof/>
                <w:webHidden/>
              </w:rPr>
              <w:t>4</w:t>
            </w:r>
            <w:r>
              <w:rPr>
                <w:noProof/>
                <w:webHidden/>
              </w:rPr>
              <w:fldChar w:fldCharType="end"/>
            </w:r>
          </w:hyperlink>
        </w:p>
        <w:p w14:paraId="08090515" w14:textId="77777777" w:rsidR="00D57C4C" w:rsidRDefault="00D57C4C" w:rsidP="00D57C4C">
          <w:pPr>
            <w:pStyle w:val="TOC1"/>
            <w:tabs>
              <w:tab w:val="right" w:leader="dot" w:pos="9350"/>
            </w:tabs>
            <w:rPr>
              <w:noProof/>
              <w:kern w:val="2"/>
              <w:sz w:val="24"/>
              <w:szCs w:val="24"/>
              <w14:ligatures w14:val="standardContextual"/>
            </w:rPr>
          </w:pPr>
          <w:hyperlink w:anchor="_Toc227316338" w:history="1">
            <w:r w:rsidRPr="00A14C16">
              <w:rPr>
                <w:rStyle w:val="Hyperlink"/>
                <w:noProof/>
              </w:rPr>
              <w:t>Help protect the fish, wildlife, and waterways we all enjoy</w:t>
            </w:r>
            <w:r>
              <w:rPr>
                <w:noProof/>
                <w:webHidden/>
              </w:rPr>
              <w:tab/>
            </w:r>
            <w:r>
              <w:rPr>
                <w:noProof/>
                <w:webHidden/>
              </w:rPr>
              <w:fldChar w:fldCharType="begin"/>
            </w:r>
            <w:r>
              <w:rPr>
                <w:noProof/>
                <w:webHidden/>
              </w:rPr>
              <w:instrText xml:space="preserve"> PAGEREF _Toc227316338 \h </w:instrText>
            </w:r>
            <w:r>
              <w:rPr>
                <w:noProof/>
                <w:webHidden/>
              </w:rPr>
            </w:r>
            <w:r>
              <w:rPr>
                <w:noProof/>
                <w:webHidden/>
              </w:rPr>
              <w:fldChar w:fldCharType="separate"/>
            </w:r>
            <w:r>
              <w:rPr>
                <w:noProof/>
                <w:webHidden/>
              </w:rPr>
              <w:t>4</w:t>
            </w:r>
            <w:r>
              <w:rPr>
                <w:noProof/>
                <w:webHidden/>
              </w:rPr>
              <w:fldChar w:fldCharType="end"/>
            </w:r>
          </w:hyperlink>
        </w:p>
        <w:p w14:paraId="5D1499C5" w14:textId="77777777" w:rsidR="00D57C4C" w:rsidRDefault="00D57C4C" w:rsidP="00D57C4C">
          <w:pPr>
            <w:spacing w:after="0" w:line="20" w:lineRule="atLeast"/>
          </w:pPr>
          <w:r w:rsidRPr="004209A1">
            <w:rPr>
              <w:rFonts w:ascii="Calibri" w:hAnsi="Calibri" w:cs="Calibri"/>
              <w:b/>
              <w:bCs/>
              <w:noProof/>
            </w:rPr>
            <w:fldChar w:fldCharType="end"/>
          </w:r>
        </w:p>
      </w:sdtContent>
    </w:sdt>
    <w:p w14:paraId="7A5BFBAC" w14:textId="77777777" w:rsidR="00D57C4C" w:rsidRDefault="00D57C4C" w:rsidP="00D57C4C">
      <w:pPr>
        <w:spacing w:after="0" w:line="20" w:lineRule="atLeast"/>
        <w:rPr>
          <w:rFonts w:ascii="Calibri" w:hAnsi="Calibri" w:cs="Calibri"/>
          <w:b/>
          <w:bCs/>
          <w:sz w:val="32"/>
          <w:szCs w:val="32"/>
        </w:rPr>
      </w:pPr>
      <w:r>
        <w:rPr>
          <w:rFonts w:ascii="Calibri" w:hAnsi="Calibri" w:cs="Calibri"/>
          <w:b/>
          <w:bCs/>
          <w:sz w:val="32"/>
          <w:szCs w:val="32"/>
        </w:rPr>
        <w:br w:type="page"/>
      </w:r>
    </w:p>
    <w:p w14:paraId="35D2DEE9" w14:textId="77777777" w:rsidR="00D57C4C" w:rsidRDefault="00D57C4C" w:rsidP="00D57C4C">
      <w:pPr>
        <w:pStyle w:val="Heading1"/>
      </w:pPr>
      <w:bookmarkStart w:id="0" w:name="_Toc227316333"/>
      <w:r>
        <w:lastRenderedPageBreak/>
        <w:t>Golden Mussels Detected in the Delta</w:t>
      </w:r>
      <w:bookmarkEnd w:id="0"/>
    </w:p>
    <w:p w14:paraId="75BE59FF" w14:textId="77777777" w:rsidR="00D57C4C" w:rsidRPr="005D1165" w:rsidRDefault="00D57C4C" w:rsidP="00D57C4C">
      <w:pPr>
        <w:spacing w:after="0" w:line="20" w:lineRule="atLeast"/>
        <w:rPr>
          <w:b/>
          <w:bCs/>
        </w:rPr>
      </w:pPr>
      <w:r w:rsidRPr="005D1165">
        <w:rPr>
          <w:b/>
          <w:bCs/>
        </w:rPr>
        <w:t xml:space="preserve">Facebook / Instagram / </w:t>
      </w:r>
      <w:proofErr w:type="spellStart"/>
      <w:r w:rsidRPr="005D1165">
        <w:rPr>
          <w:b/>
          <w:bCs/>
        </w:rPr>
        <w:t>Nextdoor</w:t>
      </w:r>
      <w:proofErr w:type="spellEnd"/>
    </w:p>
    <w:p w14:paraId="228F852C" w14:textId="77777777" w:rsidR="00D57C4C" w:rsidRDefault="00D57C4C" w:rsidP="00D57C4C">
      <w:pPr>
        <w:spacing w:after="0" w:line="20" w:lineRule="atLeast"/>
      </w:pPr>
      <w:r>
        <w:t xml:space="preserve">Golden Mussels are an invasive species that threaten our waterways, fish populations, boats, and water infrastructure.  If you spot a suspected Golden Mussel, take clear photos and report it immediately at </w:t>
      </w:r>
      <w:hyperlink r:id="rId5" w:history="1">
        <w:r w:rsidRPr="00FB4807">
          <w:rPr>
            <w:rStyle w:val="Hyperlink"/>
          </w:rPr>
          <w:t>https://bit.ly/ReportGoldenMussels</w:t>
        </w:r>
      </w:hyperlink>
      <w:r>
        <w:t xml:space="preserve">. </w:t>
      </w:r>
      <w:r w:rsidRPr="009A40EC">
        <w:t xml:space="preserve">For more information about the Golden Mussel visit the CA Dept. of Fish &amp; Wildlife </w:t>
      </w:r>
      <w:r>
        <w:t xml:space="preserve">at </w:t>
      </w:r>
      <w:hyperlink r:id="rId6" w:history="1">
        <w:r w:rsidRPr="00C96AA0">
          <w:rPr>
            <w:rStyle w:val="Hyperlink"/>
          </w:rPr>
          <w:t>wildlife.ca.gov/Conservation/Invasives/Species/Golden-Mussel</w:t>
        </w:r>
        <w:r>
          <w:rPr>
            <w:rStyle w:val="Hyperlink"/>
          </w:rPr>
          <w:t xml:space="preserve">. </w:t>
        </w:r>
        <w:r w:rsidRPr="00C96AA0">
          <w:rPr>
            <w:rStyle w:val="Hyperlink"/>
          </w:rPr>
          <w:t xml:space="preserve"> </w:t>
        </w:r>
      </w:hyperlink>
    </w:p>
    <w:p w14:paraId="76F4B46F" w14:textId="77777777" w:rsidR="00D57C4C" w:rsidRDefault="00D57C4C" w:rsidP="00D57C4C">
      <w:pPr>
        <w:spacing w:after="0" w:line="20" w:lineRule="atLeast"/>
      </w:pPr>
    </w:p>
    <w:p w14:paraId="24BB0328" w14:textId="77777777" w:rsidR="00D57C4C" w:rsidRPr="00162B17" w:rsidRDefault="00D57C4C" w:rsidP="00D57C4C">
      <w:pPr>
        <w:spacing w:after="0" w:line="20" w:lineRule="atLeast"/>
        <w:rPr>
          <w:b/>
          <w:bCs/>
        </w:rPr>
      </w:pPr>
      <w:r w:rsidRPr="00162B17">
        <w:rPr>
          <w:b/>
          <w:bCs/>
        </w:rPr>
        <w:t>X</w:t>
      </w:r>
      <w:r>
        <w:rPr>
          <w:b/>
          <w:bCs/>
        </w:rPr>
        <w:t xml:space="preserve"> – Message 1</w:t>
      </w:r>
    </w:p>
    <w:p w14:paraId="3574E0AF" w14:textId="77777777" w:rsidR="00D57C4C" w:rsidRDefault="00D57C4C" w:rsidP="00D57C4C">
      <w:pPr>
        <w:spacing w:after="0" w:line="20" w:lineRule="atLeast"/>
      </w:pPr>
      <w:r>
        <w:t xml:space="preserve">Golden Mussels are an invasive species that threaten our waterways, fish populations, boats, and water infrastructure. You can help stop the spread. If you spot a suspected Golden Mussel, take clear photos and report it immediately at </w:t>
      </w:r>
      <w:hyperlink r:id="rId7" w:history="1">
        <w:r w:rsidRPr="00FB4807">
          <w:rPr>
            <w:rStyle w:val="Hyperlink"/>
          </w:rPr>
          <w:t>https://bit.ly/ReportGoldenMussels</w:t>
        </w:r>
      </w:hyperlink>
      <w:r>
        <w:t xml:space="preserve">. </w:t>
      </w:r>
    </w:p>
    <w:p w14:paraId="5FDC7A88" w14:textId="77777777" w:rsidR="00D57C4C" w:rsidRDefault="00D57C4C" w:rsidP="00D57C4C">
      <w:pPr>
        <w:spacing w:after="0" w:line="20" w:lineRule="atLeast"/>
      </w:pPr>
    </w:p>
    <w:p w14:paraId="28558EE5" w14:textId="77777777" w:rsidR="00D57C4C" w:rsidRPr="00FC2731" w:rsidRDefault="00D57C4C" w:rsidP="00D57C4C">
      <w:pPr>
        <w:spacing w:after="0" w:line="20" w:lineRule="atLeast"/>
        <w:rPr>
          <w:b/>
          <w:bCs/>
        </w:rPr>
      </w:pPr>
      <w:r w:rsidRPr="00FC2731">
        <w:rPr>
          <w:b/>
          <w:bCs/>
        </w:rPr>
        <w:t>X – Message 2</w:t>
      </w:r>
    </w:p>
    <w:p w14:paraId="7557B8B6" w14:textId="77777777" w:rsidR="00D57C4C" w:rsidRDefault="00D57C4C" w:rsidP="00D57C4C">
      <w:pPr>
        <w:spacing w:after="0" w:line="20" w:lineRule="atLeast"/>
      </w:pPr>
      <w:r>
        <w:t xml:space="preserve">Golden Mussels are an invasive species that threaten our waterways, fish populations, boats, and water infrastructure. You can help stop the spread by learning more about how they impact our San Joaquin Delta waterways by going to the CA Dept. of Fish &amp; Wildlife at </w:t>
      </w:r>
      <w:hyperlink r:id="rId8" w:history="1">
        <w:r w:rsidRPr="00C96AA0">
          <w:rPr>
            <w:rStyle w:val="Hyperlink"/>
          </w:rPr>
          <w:t>wildlife.ca.gov/Conservation/Invasives/Species/Golden-Mussel</w:t>
        </w:r>
        <w:r>
          <w:rPr>
            <w:rStyle w:val="Hyperlink"/>
          </w:rPr>
          <w:t xml:space="preserve">. </w:t>
        </w:r>
        <w:r w:rsidRPr="00C96AA0">
          <w:rPr>
            <w:rStyle w:val="Hyperlink"/>
          </w:rPr>
          <w:t xml:space="preserve"> </w:t>
        </w:r>
      </w:hyperlink>
    </w:p>
    <w:p w14:paraId="41560FEF" w14:textId="77777777" w:rsidR="00D57C4C" w:rsidRDefault="00D57C4C" w:rsidP="00D57C4C">
      <w:pPr>
        <w:rPr>
          <w:b/>
          <w:bCs/>
        </w:rPr>
      </w:pPr>
    </w:p>
    <w:p w14:paraId="1DAE1A5E" w14:textId="77777777" w:rsidR="00D57C4C" w:rsidRPr="00FB46F2" w:rsidRDefault="00D57C4C" w:rsidP="00D57C4C">
      <w:pPr>
        <w:rPr>
          <w:b/>
          <w:bCs/>
        </w:rPr>
      </w:pPr>
      <w:r w:rsidRPr="00FB46F2">
        <w:rPr>
          <w:b/>
          <w:bCs/>
        </w:rPr>
        <w:t>Graphic suggestion</w:t>
      </w:r>
    </w:p>
    <w:p w14:paraId="3B365A1F" w14:textId="77777777" w:rsidR="00D57C4C" w:rsidRDefault="00D57C4C" w:rsidP="00D57C4C">
      <w:pPr>
        <w:pStyle w:val="ListParagraph"/>
        <w:numPr>
          <w:ilvl w:val="0"/>
          <w:numId w:val="1"/>
        </w:numPr>
      </w:pPr>
      <w:r>
        <w:t>Close-up of Golden Mussel shells labeled “Golden Mussel Invading the Delta”</w:t>
      </w:r>
    </w:p>
    <w:p w14:paraId="2F2C262A" w14:textId="77777777" w:rsidR="00D57C4C" w:rsidRDefault="00D57C4C" w:rsidP="00D57C4C">
      <w:pPr>
        <w:pStyle w:val="ListParagraph"/>
        <w:numPr>
          <w:ilvl w:val="0"/>
          <w:numId w:val="1"/>
        </w:numPr>
      </w:pPr>
      <w:r>
        <w:t>“Report Sightings Immediately”</w:t>
      </w:r>
    </w:p>
    <w:p w14:paraId="4BC0D700" w14:textId="77777777" w:rsidR="00D57C4C" w:rsidRPr="00162B17" w:rsidRDefault="00D57C4C" w:rsidP="00D57C4C">
      <w:pPr>
        <w:pStyle w:val="ListParagraph"/>
        <w:numPr>
          <w:ilvl w:val="0"/>
          <w:numId w:val="1"/>
        </w:numPr>
      </w:pPr>
      <w:r>
        <w:t>Photograph → Report → Protect the Delta</w:t>
      </w:r>
    </w:p>
    <w:p w14:paraId="4004E840" w14:textId="77777777" w:rsidR="00D57C4C" w:rsidRDefault="00D57C4C" w:rsidP="00D57C4C">
      <w:pPr>
        <w:pStyle w:val="Heading1"/>
      </w:pPr>
      <w:bookmarkStart w:id="1" w:name="_Toc227316334"/>
      <w:r>
        <w:t>Boaters</w:t>
      </w:r>
      <w:bookmarkEnd w:id="1"/>
    </w:p>
    <w:p w14:paraId="174EC382" w14:textId="77777777" w:rsidR="00D57C4C" w:rsidRPr="005D1165" w:rsidRDefault="00D57C4C" w:rsidP="00D57C4C">
      <w:pPr>
        <w:spacing w:after="0" w:line="20" w:lineRule="atLeast"/>
        <w:rPr>
          <w:b/>
          <w:bCs/>
        </w:rPr>
      </w:pPr>
      <w:r w:rsidRPr="005D1165">
        <w:rPr>
          <w:b/>
          <w:bCs/>
        </w:rPr>
        <w:t xml:space="preserve">Facebook / Instagram / </w:t>
      </w:r>
      <w:proofErr w:type="spellStart"/>
      <w:r w:rsidRPr="005D1165">
        <w:rPr>
          <w:b/>
          <w:bCs/>
        </w:rPr>
        <w:t>Nextdoor</w:t>
      </w:r>
      <w:proofErr w:type="spellEnd"/>
    </w:p>
    <w:p w14:paraId="43AF070D" w14:textId="77777777" w:rsidR="00D57C4C" w:rsidRDefault="00D57C4C" w:rsidP="00D57C4C">
      <w:pPr>
        <w:spacing w:after="0" w:line="20" w:lineRule="atLeast"/>
      </w:pPr>
      <w:r>
        <w:t>Attention Boaters! YOU are the first line of defense against the spread of invasive Golden</w:t>
      </w:r>
    </w:p>
    <w:p w14:paraId="2CAE59BC" w14:textId="77777777" w:rsidR="00D57C4C" w:rsidRDefault="00D57C4C" w:rsidP="00D57C4C">
      <w:pPr>
        <w:spacing w:after="0" w:line="20" w:lineRule="atLeast"/>
      </w:pPr>
      <w:r>
        <w:t>Mussels in the San Joaquin Delta that can hitchhike on boats and survive in many conditions. Protect the Delta. Protect our wildlife.</w:t>
      </w:r>
    </w:p>
    <w:p w14:paraId="37B55D3C" w14:textId="77777777" w:rsidR="00D57C4C" w:rsidRDefault="00D57C4C" w:rsidP="00D57C4C">
      <w:pPr>
        <w:spacing w:after="0" w:line="20" w:lineRule="atLeast"/>
      </w:pPr>
    </w:p>
    <w:p w14:paraId="43C69BC4" w14:textId="77777777" w:rsidR="00D57C4C" w:rsidRDefault="00D57C4C" w:rsidP="00D57C4C">
      <w:pPr>
        <w:spacing w:after="0" w:line="20" w:lineRule="atLeast"/>
      </w:pPr>
      <w:r>
        <w:t>Before leaving ANY waterbody, always:</w:t>
      </w:r>
    </w:p>
    <w:p w14:paraId="3552874B" w14:textId="77777777" w:rsidR="00D57C4C" w:rsidRDefault="00D57C4C" w:rsidP="00D57C4C">
      <w:pPr>
        <w:pStyle w:val="ListParagraph"/>
        <w:numPr>
          <w:ilvl w:val="0"/>
          <w:numId w:val="2"/>
        </w:numPr>
        <w:spacing w:after="0" w:line="20" w:lineRule="atLeast"/>
      </w:pPr>
      <w:r>
        <w:t>CLEAN your boat and gear</w:t>
      </w:r>
    </w:p>
    <w:p w14:paraId="3A1D20F6" w14:textId="77777777" w:rsidR="00D57C4C" w:rsidRDefault="00D57C4C" w:rsidP="00D57C4C">
      <w:pPr>
        <w:pStyle w:val="ListParagraph"/>
        <w:numPr>
          <w:ilvl w:val="0"/>
          <w:numId w:val="2"/>
        </w:numPr>
        <w:spacing w:after="0" w:line="20" w:lineRule="atLeast"/>
      </w:pPr>
      <w:r>
        <w:t>DRAIN all water (bilges, ballast, buckets)</w:t>
      </w:r>
    </w:p>
    <w:p w14:paraId="0A86599C" w14:textId="77777777" w:rsidR="00D57C4C" w:rsidRDefault="00D57C4C" w:rsidP="00D57C4C">
      <w:pPr>
        <w:pStyle w:val="ListParagraph"/>
        <w:numPr>
          <w:ilvl w:val="0"/>
          <w:numId w:val="2"/>
        </w:numPr>
        <w:spacing w:after="0" w:line="20" w:lineRule="atLeast"/>
      </w:pPr>
      <w:r>
        <w:t>DRY completely</w:t>
      </w:r>
    </w:p>
    <w:p w14:paraId="5F2859C9" w14:textId="77777777" w:rsidR="00D57C4C" w:rsidRDefault="00D57C4C" w:rsidP="00D57C4C">
      <w:pPr>
        <w:spacing w:after="0" w:line="20" w:lineRule="atLeast"/>
      </w:pPr>
    </w:p>
    <w:p w14:paraId="2A0962FD" w14:textId="77777777" w:rsidR="00D57C4C" w:rsidRDefault="00D57C4C" w:rsidP="00D57C4C">
      <w:pPr>
        <w:spacing w:after="0" w:line="20" w:lineRule="atLeast"/>
      </w:pPr>
      <w:r>
        <w:t xml:space="preserve">Report suspected mussels at </w:t>
      </w:r>
      <w:hyperlink r:id="rId9" w:history="1">
        <w:r w:rsidRPr="00FB4807">
          <w:rPr>
            <w:rStyle w:val="Hyperlink"/>
          </w:rPr>
          <w:t>https://bit.ly/ReportGoldenMussels</w:t>
        </w:r>
      </w:hyperlink>
      <w:r>
        <w:t xml:space="preserve">. </w:t>
      </w:r>
    </w:p>
    <w:p w14:paraId="45275E20" w14:textId="77777777" w:rsidR="00D57C4C" w:rsidRDefault="00D57C4C" w:rsidP="00D57C4C">
      <w:pPr>
        <w:spacing w:after="0" w:line="20" w:lineRule="atLeast"/>
      </w:pPr>
    </w:p>
    <w:p w14:paraId="1252BFC7" w14:textId="77777777" w:rsidR="00D57C4C" w:rsidRDefault="00D57C4C" w:rsidP="00D57C4C">
      <w:pPr>
        <w:spacing w:after="0" w:line="20" w:lineRule="atLeast"/>
      </w:pPr>
      <w:r>
        <w:t xml:space="preserve">For more information about the Golden Mussel visit the CA Dept. of Fish &amp; Wildlife </w:t>
      </w:r>
      <w:hyperlink r:id="rId10" w:history="1">
        <w:r w:rsidRPr="00C96AA0">
          <w:rPr>
            <w:rStyle w:val="Hyperlink"/>
          </w:rPr>
          <w:t>wildlife.ca.gov/Conservation/Invasives/Species/Golden-Mussel</w:t>
        </w:r>
        <w:r>
          <w:rPr>
            <w:rStyle w:val="Hyperlink"/>
          </w:rPr>
          <w:t xml:space="preserve">. </w:t>
        </w:r>
        <w:r w:rsidRPr="00C96AA0">
          <w:rPr>
            <w:rStyle w:val="Hyperlink"/>
          </w:rPr>
          <w:t xml:space="preserve"> </w:t>
        </w:r>
      </w:hyperlink>
    </w:p>
    <w:p w14:paraId="0B93FA15" w14:textId="77777777" w:rsidR="00D57C4C" w:rsidRDefault="00D57C4C" w:rsidP="00D57C4C">
      <w:pPr>
        <w:spacing w:after="0" w:line="20" w:lineRule="atLeast"/>
      </w:pPr>
    </w:p>
    <w:p w14:paraId="46EDA15D" w14:textId="77777777" w:rsidR="00D57C4C" w:rsidRPr="002C4E3D" w:rsidRDefault="00D57C4C" w:rsidP="00D57C4C">
      <w:pPr>
        <w:spacing w:after="0" w:line="20" w:lineRule="atLeast"/>
        <w:rPr>
          <w:b/>
          <w:bCs/>
        </w:rPr>
      </w:pPr>
      <w:r w:rsidRPr="002C4E3D">
        <w:rPr>
          <w:b/>
          <w:bCs/>
        </w:rPr>
        <w:t>X</w:t>
      </w:r>
      <w:r>
        <w:rPr>
          <w:b/>
          <w:bCs/>
        </w:rPr>
        <w:t xml:space="preserve"> – Message 1</w:t>
      </w:r>
    </w:p>
    <w:p w14:paraId="25544D4B" w14:textId="77777777" w:rsidR="00D57C4C" w:rsidRDefault="00D57C4C" w:rsidP="00D57C4C">
      <w:pPr>
        <w:spacing w:after="0" w:line="20" w:lineRule="atLeast"/>
      </w:pPr>
      <w:r>
        <w:t>Boaters, YOU are the first line of defense against the spread of invasive Golden</w:t>
      </w:r>
    </w:p>
    <w:p w14:paraId="2E260E4A" w14:textId="77777777" w:rsidR="00D57C4C" w:rsidRDefault="00D57C4C" w:rsidP="00D57C4C">
      <w:pPr>
        <w:spacing w:after="0" w:line="20" w:lineRule="atLeast"/>
      </w:pPr>
      <w:r>
        <w:t xml:space="preserve">Mussels in the San Joaquin Delta. Protect the Delta. Protect our wildlife. Do your part and learn more at </w:t>
      </w:r>
      <w:r w:rsidRPr="002C7E32">
        <w:t xml:space="preserve"> </w:t>
      </w:r>
      <w:hyperlink r:id="rId11" w:history="1">
        <w:r w:rsidRPr="00C96AA0">
          <w:rPr>
            <w:rStyle w:val="Hyperlink"/>
          </w:rPr>
          <w:t>wildlife.ca.gov/Conservation/Invasives/Species/Golden-Mussel</w:t>
        </w:r>
        <w:r>
          <w:rPr>
            <w:rStyle w:val="Hyperlink"/>
          </w:rPr>
          <w:t xml:space="preserve">. </w:t>
        </w:r>
        <w:r w:rsidRPr="00C96AA0">
          <w:rPr>
            <w:rStyle w:val="Hyperlink"/>
          </w:rPr>
          <w:t xml:space="preserve"> </w:t>
        </w:r>
      </w:hyperlink>
    </w:p>
    <w:p w14:paraId="04FEF0C6" w14:textId="77777777" w:rsidR="00D57C4C" w:rsidRDefault="00D57C4C" w:rsidP="00D57C4C">
      <w:pPr>
        <w:spacing w:after="0" w:line="20" w:lineRule="atLeast"/>
      </w:pPr>
    </w:p>
    <w:p w14:paraId="43677EC5" w14:textId="77777777" w:rsidR="00D57C4C" w:rsidRPr="009A40EC" w:rsidRDefault="00D57C4C" w:rsidP="00D57C4C">
      <w:pPr>
        <w:spacing w:after="0" w:line="20" w:lineRule="atLeast"/>
        <w:rPr>
          <w:b/>
          <w:bCs/>
        </w:rPr>
      </w:pPr>
      <w:r w:rsidRPr="009A40EC">
        <w:rPr>
          <w:b/>
          <w:bCs/>
        </w:rPr>
        <w:t>X Message 2</w:t>
      </w:r>
    </w:p>
    <w:p w14:paraId="74773729" w14:textId="77777777" w:rsidR="00D57C4C" w:rsidRDefault="00D57C4C" w:rsidP="00D57C4C">
      <w:pPr>
        <w:spacing w:after="0" w:line="20" w:lineRule="atLeast"/>
      </w:pPr>
      <w:r>
        <w:lastRenderedPageBreak/>
        <w:t>Boaters, YOU are the first line of defense against the spread of invasive Golden</w:t>
      </w:r>
    </w:p>
    <w:p w14:paraId="1C8C19CE" w14:textId="77777777" w:rsidR="00D57C4C" w:rsidRDefault="00D57C4C" w:rsidP="00D57C4C">
      <w:pPr>
        <w:spacing w:after="0" w:line="20" w:lineRule="atLeast"/>
      </w:pPr>
      <w:r>
        <w:t xml:space="preserve">Mussels in the San Joaquin Delta. Protect the Delta. Protect our wildlife. Report suspected mussels at </w:t>
      </w:r>
      <w:hyperlink r:id="rId12" w:history="1">
        <w:r w:rsidRPr="00FB4807">
          <w:rPr>
            <w:rStyle w:val="Hyperlink"/>
          </w:rPr>
          <w:t>https://bit.ly/ReportGoldenMussels</w:t>
        </w:r>
      </w:hyperlink>
      <w:r>
        <w:t xml:space="preserve">. </w:t>
      </w:r>
    </w:p>
    <w:p w14:paraId="45C6BBB1" w14:textId="77777777" w:rsidR="00D57C4C" w:rsidRDefault="00D57C4C" w:rsidP="00D57C4C">
      <w:pPr>
        <w:pStyle w:val="Heading1"/>
      </w:pPr>
      <w:bookmarkStart w:id="2" w:name="_Toc227316335"/>
      <w:r>
        <w:t>Golden Mussel</w:t>
      </w:r>
      <w:r w:rsidRPr="0043031E">
        <w:t xml:space="preserve"> Alert in the Delta</w:t>
      </w:r>
      <w:bookmarkEnd w:id="2"/>
      <w:r w:rsidRPr="0043031E">
        <w:t xml:space="preserve"> </w:t>
      </w:r>
    </w:p>
    <w:p w14:paraId="741B568E" w14:textId="77777777" w:rsidR="00D57C4C" w:rsidRPr="005D1165" w:rsidRDefault="00D57C4C" w:rsidP="00D57C4C">
      <w:pPr>
        <w:spacing w:after="0" w:line="20" w:lineRule="atLeast"/>
        <w:rPr>
          <w:b/>
          <w:bCs/>
        </w:rPr>
      </w:pPr>
      <w:r w:rsidRPr="005D1165">
        <w:rPr>
          <w:b/>
          <w:bCs/>
        </w:rPr>
        <w:t xml:space="preserve">Facebook / Instagram / </w:t>
      </w:r>
      <w:proofErr w:type="spellStart"/>
      <w:r w:rsidRPr="005D1165">
        <w:rPr>
          <w:b/>
          <w:bCs/>
        </w:rPr>
        <w:t>Nextdoor</w:t>
      </w:r>
      <w:proofErr w:type="spellEnd"/>
    </w:p>
    <w:p w14:paraId="57D47CF2" w14:textId="77777777" w:rsidR="00D57C4C" w:rsidRDefault="00D57C4C" w:rsidP="00D57C4C">
      <w:pPr>
        <w:spacing w:after="0" w:line="20" w:lineRule="atLeast"/>
      </w:pPr>
      <w:r>
        <w:t>Help protect the San Joaquin Delta from the invasive Golden Mussel — a species that threatens fish, waterways, boats, and our local environment. If you spot Golden Mussels (or something that might be one), follow these steps right away:</w:t>
      </w:r>
    </w:p>
    <w:p w14:paraId="0DCA3765" w14:textId="77777777" w:rsidR="00D57C4C" w:rsidRDefault="00D57C4C" w:rsidP="00D57C4C">
      <w:pPr>
        <w:pStyle w:val="ListParagraph"/>
        <w:numPr>
          <w:ilvl w:val="0"/>
          <w:numId w:val="3"/>
        </w:numPr>
        <w:spacing w:after="0" w:line="20" w:lineRule="atLeast"/>
        <w:ind w:left="540" w:hanging="360"/>
      </w:pPr>
      <w:r>
        <w:t>Take clear, close-up photos with an object for scale (coin, key, etc.)</w:t>
      </w:r>
    </w:p>
    <w:p w14:paraId="21BBCB40" w14:textId="77777777" w:rsidR="00D57C4C" w:rsidRDefault="00D57C4C" w:rsidP="00D57C4C">
      <w:pPr>
        <w:pStyle w:val="ListParagraph"/>
        <w:numPr>
          <w:ilvl w:val="0"/>
          <w:numId w:val="3"/>
        </w:numPr>
        <w:spacing w:after="0" w:line="20" w:lineRule="atLeast"/>
        <w:ind w:left="540" w:hanging="360"/>
      </w:pPr>
      <w:r>
        <w:t>Do NOT return them to the water</w:t>
      </w:r>
    </w:p>
    <w:p w14:paraId="3C711A83" w14:textId="77777777" w:rsidR="00D57C4C" w:rsidRDefault="00D57C4C" w:rsidP="00D57C4C">
      <w:pPr>
        <w:pStyle w:val="ListParagraph"/>
        <w:numPr>
          <w:ilvl w:val="0"/>
          <w:numId w:val="3"/>
        </w:numPr>
        <w:spacing w:after="0" w:line="20" w:lineRule="atLeast"/>
        <w:ind w:left="540" w:hanging="360"/>
      </w:pPr>
      <w:r>
        <w:t>Remove and seal the mussels in a sturdy plastic bag</w:t>
      </w:r>
    </w:p>
    <w:p w14:paraId="5A12D946" w14:textId="77777777" w:rsidR="00D57C4C" w:rsidRDefault="00D57C4C" w:rsidP="00D57C4C">
      <w:pPr>
        <w:pStyle w:val="ListParagraph"/>
        <w:numPr>
          <w:ilvl w:val="0"/>
          <w:numId w:val="3"/>
        </w:numPr>
        <w:spacing w:after="0" w:line="20" w:lineRule="atLeast"/>
        <w:ind w:left="540" w:hanging="360"/>
      </w:pPr>
      <w:r>
        <w:t>Throw the sealed bag into the trash (NOT compost or green waste)</w:t>
      </w:r>
    </w:p>
    <w:p w14:paraId="2026296C" w14:textId="77777777" w:rsidR="00D57C4C" w:rsidRDefault="00D57C4C" w:rsidP="00D57C4C">
      <w:pPr>
        <w:spacing w:after="0" w:line="20" w:lineRule="atLeast"/>
      </w:pPr>
    </w:p>
    <w:p w14:paraId="730FE9A6" w14:textId="77777777" w:rsidR="00D57C4C" w:rsidRDefault="00D57C4C" w:rsidP="00D57C4C">
      <w:pPr>
        <w:spacing w:after="0" w:line="20" w:lineRule="atLeast"/>
      </w:pPr>
      <w:r>
        <w:t xml:space="preserve">Report the sighting immediately: </w:t>
      </w:r>
      <w:hyperlink r:id="rId13" w:history="1">
        <w:r w:rsidRPr="00FB4807">
          <w:rPr>
            <w:rStyle w:val="Hyperlink"/>
          </w:rPr>
          <w:t>https://arcg.is/10D4G8</w:t>
        </w:r>
      </w:hyperlink>
      <w:r>
        <w:t xml:space="preserve">. For more information about </w:t>
      </w:r>
      <w:proofErr w:type="gramStart"/>
      <w:r>
        <w:t>the Golden</w:t>
      </w:r>
      <w:proofErr w:type="gramEnd"/>
      <w:r>
        <w:t xml:space="preserve"> </w:t>
      </w:r>
    </w:p>
    <w:p w14:paraId="44838834" w14:textId="77777777" w:rsidR="00D57C4C" w:rsidRDefault="00D57C4C" w:rsidP="00D57C4C">
      <w:pPr>
        <w:spacing w:after="0" w:line="20" w:lineRule="atLeast"/>
      </w:pPr>
      <w:r>
        <w:t xml:space="preserve">Mussel, visit the CA Dept. of Fish &amp; Wildlife at </w:t>
      </w:r>
      <w:hyperlink r:id="rId14" w:history="1">
        <w:r w:rsidRPr="00C96AA0">
          <w:rPr>
            <w:rStyle w:val="Hyperlink"/>
          </w:rPr>
          <w:t>wildlife.ca.gov/Conservation/Invasives/Species/Golden-Mussel</w:t>
        </w:r>
        <w:r>
          <w:rPr>
            <w:rStyle w:val="Hyperlink"/>
          </w:rPr>
          <w:t xml:space="preserve">. </w:t>
        </w:r>
        <w:r w:rsidRPr="00C96AA0">
          <w:rPr>
            <w:rStyle w:val="Hyperlink"/>
          </w:rPr>
          <w:t xml:space="preserve"> </w:t>
        </w:r>
      </w:hyperlink>
    </w:p>
    <w:p w14:paraId="050D1952" w14:textId="77777777" w:rsidR="00D57C4C" w:rsidRDefault="00D57C4C" w:rsidP="00D57C4C">
      <w:pPr>
        <w:spacing w:after="0" w:line="20" w:lineRule="atLeast"/>
      </w:pPr>
    </w:p>
    <w:p w14:paraId="62911DE0" w14:textId="77777777" w:rsidR="00D57C4C" w:rsidRPr="002C4E3D" w:rsidRDefault="00D57C4C" w:rsidP="00D57C4C">
      <w:pPr>
        <w:spacing w:after="0" w:line="20" w:lineRule="atLeast"/>
        <w:rPr>
          <w:b/>
          <w:bCs/>
        </w:rPr>
      </w:pPr>
      <w:r w:rsidRPr="002C4E3D">
        <w:rPr>
          <w:b/>
          <w:bCs/>
        </w:rPr>
        <w:t>X</w:t>
      </w:r>
      <w:r>
        <w:rPr>
          <w:b/>
          <w:bCs/>
        </w:rPr>
        <w:t xml:space="preserve"> – Message 1</w:t>
      </w:r>
    </w:p>
    <w:p w14:paraId="74341854" w14:textId="77777777" w:rsidR="00D57C4C" w:rsidRDefault="00D57C4C" w:rsidP="00D57C4C">
      <w:pPr>
        <w:spacing w:after="0" w:line="20" w:lineRule="atLeast"/>
      </w:pPr>
      <w:r>
        <w:t xml:space="preserve">Help protect the San Joaquin Delta from the invasive Golden Mussel — a species that threatens fish, waterways, boats, and our local environment. Report the sighting immediately: </w:t>
      </w:r>
      <w:hyperlink r:id="rId15" w:history="1">
        <w:r w:rsidRPr="00FB4807">
          <w:rPr>
            <w:rStyle w:val="Hyperlink"/>
          </w:rPr>
          <w:t>https://arcg.is/10D4G8</w:t>
        </w:r>
      </w:hyperlink>
      <w:r>
        <w:t>.</w:t>
      </w:r>
    </w:p>
    <w:p w14:paraId="0D963552" w14:textId="77777777" w:rsidR="00D57C4C" w:rsidRDefault="00D57C4C" w:rsidP="00D57C4C">
      <w:pPr>
        <w:spacing w:after="0" w:line="20" w:lineRule="atLeast"/>
      </w:pPr>
    </w:p>
    <w:p w14:paraId="5688465B" w14:textId="77777777" w:rsidR="00D57C4C" w:rsidRPr="00515186" w:rsidRDefault="00D57C4C" w:rsidP="00D57C4C">
      <w:pPr>
        <w:spacing w:after="0" w:line="20" w:lineRule="atLeast"/>
        <w:rPr>
          <w:b/>
          <w:bCs/>
        </w:rPr>
      </w:pPr>
      <w:r w:rsidRPr="00515186">
        <w:rPr>
          <w:b/>
          <w:bCs/>
        </w:rPr>
        <w:t>X – Message 2</w:t>
      </w:r>
    </w:p>
    <w:p w14:paraId="44FFFA68" w14:textId="77777777" w:rsidR="00D57C4C" w:rsidRDefault="00D57C4C" w:rsidP="00D57C4C">
      <w:pPr>
        <w:spacing w:after="0" w:line="20" w:lineRule="atLeast"/>
      </w:pPr>
      <w:r>
        <w:t xml:space="preserve">Help protect the San Joaquin Delta from the invasive Golden Mussel - a species that threatens fish, waterways, boats, and our local environment. For more information, visit the CA Dept. of Fish &amp; Wildlife at </w:t>
      </w:r>
      <w:hyperlink r:id="rId16" w:history="1">
        <w:r w:rsidRPr="00C96AA0">
          <w:rPr>
            <w:rStyle w:val="Hyperlink"/>
          </w:rPr>
          <w:t>wildlife.ca.gov/Conservation/Invasives/Species/Golden-Mussel</w:t>
        </w:r>
        <w:r>
          <w:rPr>
            <w:rStyle w:val="Hyperlink"/>
          </w:rPr>
          <w:t xml:space="preserve">. </w:t>
        </w:r>
        <w:r w:rsidRPr="00C96AA0">
          <w:rPr>
            <w:rStyle w:val="Hyperlink"/>
          </w:rPr>
          <w:t xml:space="preserve"> </w:t>
        </w:r>
      </w:hyperlink>
    </w:p>
    <w:p w14:paraId="2B365075" w14:textId="77777777" w:rsidR="00D57C4C" w:rsidRDefault="00D57C4C" w:rsidP="00D57C4C">
      <w:pPr>
        <w:spacing w:after="0" w:line="20" w:lineRule="atLeast"/>
      </w:pPr>
    </w:p>
    <w:p w14:paraId="5DB968D3" w14:textId="77777777" w:rsidR="00D57C4C" w:rsidRPr="000149FA" w:rsidRDefault="00D57C4C" w:rsidP="00D57C4C">
      <w:pPr>
        <w:spacing w:after="0" w:line="20" w:lineRule="atLeast"/>
        <w:rPr>
          <w:b/>
          <w:bCs/>
        </w:rPr>
      </w:pPr>
      <w:r w:rsidRPr="000149FA">
        <w:rPr>
          <w:b/>
          <w:bCs/>
        </w:rPr>
        <w:t>Graphic suggestion:</w:t>
      </w:r>
    </w:p>
    <w:p w14:paraId="2CF75C11" w14:textId="77777777" w:rsidR="00D57C4C" w:rsidRDefault="00D57C4C" w:rsidP="00D57C4C">
      <w:pPr>
        <w:pStyle w:val="ListParagraph"/>
        <w:numPr>
          <w:ilvl w:val="0"/>
          <w:numId w:val="4"/>
        </w:numPr>
        <w:spacing w:after="0" w:line="20" w:lineRule="atLeast"/>
        <w:ind w:left="540" w:hanging="360"/>
      </w:pPr>
      <w:r>
        <w:t>Graphic of Golden Mussels</w:t>
      </w:r>
    </w:p>
    <w:p w14:paraId="2893C3DB" w14:textId="77777777" w:rsidR="00D57C4C" w:rsidRDefault="00D57C4C" w:rsidP="00D57C4C">
      <w:pPr>
        <w:pStyle w:val="ListParagraph"/>
        <w:numPr>
          <w:ilvl w:val="0"/>
          <w:numId w:val="4"/>
        </w:numPr>
        <w:spacing w:after="0" w:line="20" w:lineRule="atLeast"/>
        <w:ind w:left="540" w:hanging="360"/>
      </w:pPr>
      <w:r>
        <w:t>“If You Find Golden Mussels” header</w:t>
      </w:r>
    </w:p>
    <w:p w14:paraId="47CD6D91" w14:textId="77777777" w:rsidR="00D57C4C" w:rsidRDefault="00D57C4C" w:rsidP="00D57C4C">
      <w:pPr>
        <w:pStyle w:val="ListParagraph"/>
        <w:numPr>
          <w:ilvl w:val="0"/>
          <w:numId w:val="4"/>
        </w:numPr>
        <w:spacing w:after="0" w:line="20" w:lineRule="atLeast"/>
        <w:ind w:left="540" w:hanging="360"/>
      </w:pPr>
      <w:r>
        <w:t>Step-by-step vertical infographic with icons: (camera, bag, trash can, report button)</w:t>
      </w:r>
    </w:p>
    <w:p w14:paraId="2EF138AE" w14:textId="77777777" w:rsidR="00D57C4C" w:rsidRDefault="00D57C4C" w:rsidP="00D57C4C">
      <w:pPr>
        <w:pStyle w:val="ListParagraph"/>
        <w:numPr>
          <w:ilvl w:val="0"/>
          <w:numId w:val="4"/>
        </w:numPr>
        <w:spacing w:after="0" w:line="20" w:lineRule="atLeast"/>
        <w:ind w:left="540" w:hanging="360"/>
      </w:pPr>
      <w:r>
        <w:t>Let’s work together to protect the Delta!</w:t>
      </w:r>
    </w:p>
    <w:p w14:paraId="77183F5A" w14:textId="77777777" w:rsidR="00D57C4C" w:rsidRDefault="00D57C4C" w:rsidP="00D57C4C">
      <w:pPr>
        <w:pStyle w:val="Heading1"/>
      </w:pPr>
      <w:bookmarkStart w:id="3" w:name="_Toc227316336"/>
      <w:r w:rsidRPr="008C5C62">
        <w:t>Environmental Impact</w:t>
      </w:r>
      <w:bookmarkEnd w:id="3"/>
    </w:p>
    <w:p w14:paraId="78435F38" w14:textId="77777777" w:rsidR="00D57C4C" w:rsidRPr="005D1165" w:rsidRDefault="00D57C4C" w:rsidP="00D57C4C">
      <w:pPr>
        <w:spacing w:after="0" w:line="20" w:lineRule="atLeast"/>
        <w:rPr>
          <w:b/>
          <w:bCs/>
        </w:rPr>
      </w:pPr>
      <w:r w:rsidRPr="005D1165">
        <w:rPr>
          <w:b/>
          <w:bCs/>
        </w:rPr>
        <w:t xml:space="preserve">Facebook / Instagram / </w:t>
      </w:r>
      <w:proofErr w:type="spellStart"/>
      <w:r w:rsidRPr="005D1165">
        <w:rPr>
          <w:b/>
          <w:bCs/>
        </w:rPr>
        <w:t>Nextdoor</w:t>
      </w:r>
      <w:proofErr w:type="spellEnd"/>
    </w:p>
    <w:p w14:paraId="4BA8ED8A" w14:textId="77777777" w:rsidR="00D57C4C" w:rsidRDefault="00D57C4C" w:rsidP="00D57C4C">
      <w:pPr>
        <w:spacing w:after="0" w:line="20" w:lineRule="atLeast"/>
      </w:pPr>
      <w:r>
        <w:t>Golden Mussels = BIG consequences for the Delta.</w:t>
      </w:r>
    </w:p>
    <w:p w14:paraId="2AADAD43" w14:textId="77777777" w:rsidR="00D57C4C" w:rsidRDefault="00D57C4C" w:rsidP="00D57C4C">
      <w:pPr>
        <w:spacing w:after="0" w:line="20" w:lineRule="atLeast"/>
      </w:pPr>
    </w:p>
    <w:p w14:paraId="63DCACEB" w14:textId="77777777" w:rsidR="00D57C4C" w:rsidRDefault="00D57C4C" w:rsidP="00D57C4C">
      <w:pPr>
        <w:spacing w:after="0" w:line="20" w:lineRule="atLeast"/>
      </w:pPr>
      <w:r>
        <w:t>They can cause:</w:t>
      </w:r>
    </w:p>
    <w:p w14:paraId="23E29B73" w14:textId="77777777" w:rsidR="00D57C4C" w:rsidRDefault="00D57C4C" w:rsidP="00D57C4C">
      <w:pPr>
        <w:pStyle w:val="ListParagraph"/>
        <w:numPr>
          <w:ilvl w:val="0"/>
          <w:numId w:val="5"/>
        </w:numPr>
        <w:spacing w:after="0" w:line="20" w:lineRule="atLeast"/>
        <w:ind w:left="540" w:hanging="360"/>
      </w:pPr>
      <w:r>
        <w:t>Clogged pipes and irrigation systems</w:t>
      </w:r>
    </w:p>
    <w:p w14:paraId="477249B8" w14:textId="77777777" w:rsidR="00D57C4C" w:rsidRDefault="00D57C4C" w:rsidP="00D57C4C">
      <w:pPr>
        <w:pStyle w:val="ListParagraph"/>
        <w:numPr>
          <w:ilvl w:val="0"/>
          <w:numId w:val="5"/>
        </w:numPr>
        <w:spacing w:after="0" w:line="20" w:lineRule="atLeast"/>
        <w:ind w:left="540" w:hanging="360"/>
      </w:pPr>
      <w:r>
        <w:t>Harm to native fish that rely on the same food sources</w:t>
      </w:r>
    </w:p>
    <w:p w14:paraId="0682E181" w14:textId="77777777" w:rsidR="00D57C4C" w:rsidRDefault="00D57C4C" w:rsidP="00D57C4C">
      <w:pPr>
        <w:pStyle w:val="ListParagraph"/>
        <w:numPr>
          <w:ilvl w:val="0"/>
          <w:numId w:val="5"/>
        </w:numPr>
        <w:spacing w:after="0" w:line="20" w:lineRule="atLeast"/>
        <w:ind w:left="540" w:hanging="360"/>
      </w:pPr>
      <w:r>
        <w:t>Damage to boats and docks</w:t>
      </w:r>
    </w:p>
    <w:p w14:paraId="6611B42E" w14:textId="77777777" w:rsidR="00D57C4C" w:rsidRDefault="00D57C4C" w:rsidP="00D57C4C">
      <w:pPr>
        <w:pStyle w:val="ListParagraph"/>
        <w:numPr>
          <w:ilvl w:val="0"/>
          <w:numId w:val="5"/>
        </w:numPr>
        <w:spacing w:after="0" w:line="20" w:lineRule="atLeast"/>
        <w:ind w:left="540" w:hanging="360"/>
      </w:pPr>
      <w:r>
        <w:t>Algal blooms that can kill fish</w:t>
      </w:r>
    </w:p>
    <w:p w14:paraId="503A29E4" w14:textId="77777777" w:rsidR="00D57C4C" w:rsidRDefault="00D57C4C" w:rsidP="00D57C4C">
      <w:pPr>
        <w:pStyle w:val="ListParagraph"/>
        <w:numPr>
          <w:ilvl w:val="0"/>
          <w:numId w:val="5"/>
        </w:numPr>
        <w:spacing w:after="0" w:line="20" w:lineRule="atLeast"/>
        <w:ind w:left="540" w:hanging="360"/>
      </w:pPr>
      <w:r>
        <w:t>Water delivery impacts for farms + homes</w:t>
      </w:r>
    </w:p>
    <w:p w14:paraId="62660038" w14:textId="77777777" w:rsidR="00D57C4C" w:rsidRDefault="00D57C4C" w:rsidP="00D57C4C">
      <w:pPr>
        <w:spacing w:after="0" w:line="20" w:lineRule="atLeast"/>
      </w:pPr>
    </w:p>
    <w:p w14:paraId="7E234FDD" w14:textId="77777777" w:rsidR="00D57C4C" w:rsidRDefault="00D57C4C" w:rsidP="00D57C4C">
      <w:pPr>
        <w:spacing w:after="0" w:line="20" w:lineRule="atLeast"/>
      </w:pPr>
      <w:r>
        <w:t xml:space="preserve">Help protect our ecosystem—report any sightings: </w:t>
      </w:r>
      <w:hyperlink r:id="rId17" w:history="1">
        <w:r w:rsidRPr="001303B2">
          <w:rPr>
            <w:rStyle w:val="Hyperlink"/>
          </w:rPr>
          <w:t>https://arcg.is/10D4G8.</w:t>
        </w:r>
      </w:hyperlink>
      <w:r>
        <w:t xml:space="preserve"> </w:t>
      </w:r>
    </w:p>
    <w:p w14:paraId="2BBBC43A" w14:textId="77777777" w:rsidR="00D57C4C" w:rsidRDefault="00D57C4C" w:rsidP="00D57C4C">
      <w:pPr>
        <w:spacing w:after="0" w:line="20" w:lineRule="atLeast"/>
      </w:pPr>
      <w:r>
        <w:lastRenderedPageBreak/>
        <w:t xml:space="preserve">For more information about the Golden Mussel visit the CA Dept. of Fish &amp; Wildlife: </w:t>
      </w:r>
      <w:hyperlink r:id="rId18" w:history="1">
        <w:r w:rsidRPr="00C96AA0">
          <w:rPr>
            <w:rStyle w:val="Hyperlink"/>
          </w:rPr>
          <w:t>wildlife.ca.gov/Conservation/Invasives/Species/Golden-Mussel</w:t>
        </w:r>
        <w:r>
          <w:rPr>
            <w:rStyle w:val="Hyperlink"/>
          </w:rPr>
          <w:t xml:space="preserve">. </w:t>
        </w:r>
        <w:r w:rsidRPr="00C96AA0">
          <w:rPr>
            <w:rStyle w:val="Hyperlink"/>
          </w:rPr>
          <w:t xml:space="preserve"> </w:t>
        </w:r>
      </w:hyperlink>
    </w:p>
    <w:p w14:paraId="5D63B11F" w14:textId="77777777" w:rsidR="00D57C4C" w:rsidRDefault="00D57C4C" w:rsidP="00D57C4C">
      <w:pPr>
        <w:spacing w:after="0" w:line="20" w:lineRule="atLeast"/>
      </w:pPr>
    </w:p>
    <w:p w14:paraId="548EDA1D" w14:textId="77777777" w:rsidR="00D57C4C" w:rsidRDefault="00D57C4C" w:rsidP="00D57C4C">
      <w:pPr>
        <w:spacing w:after="0" w:line="20" w:lineRule="atLeast"/>
        <w:rPr>
          <w:b/>
          <w:bCs/>
        </w:rPr>
      </w:pPr>
      <w:r w:rsidRPr="002C4E3D">
        <w:rPr>
          <w:b/>
          <w:bCs/>
        </w:rPr>
        <w:t>X</w:t>
      </w:r>
      <w:r>
        <w:rPr>
          <w:b/>
          <w:bCs/>
        </w:rPr>
        <w:t xml:space="preserve"> – Message 1</w:t>
      </w:r>
    </w:p>
    <w:p w14:paraId="07525AF0" w14:textId="77777777" w:rsidR="00D57C4C" w:rsidRPr="00165B7A" w:rsidRDefault="00D57C4C" w:rsidP="00D57C4C">
      <w:pPr>
        <w:spacing w:after="0" w:line="20" w:lineRule="atLeast"/>
      </w:pPr>
      <w:r w:rsidRPr="00AA42DD">
        <w:t xml:space="preserve">Golden Mussels </w:t>
      </w:r>
      <w:r>
        <w:t>can c</w:t>
      </w:r>
      <w:r w:rsidRPr="00AA42DD">
        <w:t>log pipes and irrigation systems</w:t>
      </w:r>
      <w:r>
        <w:t>, h</w:t>
      </w:r>
      <w:r w:rsidRPr="00AA42DD">
        <w:t>arm to native fish that rely on the same food sources</w:t>
      </w:r>
      <w:r>
        <w:t>, d</w:t>
      </w:r>
      <w:r w:rsidRPr="00AA42DD">
        <w:t>amage to boats and docks</w:t>
      </w:r>
      <w:r>
        <w:t>, a</w:t>
      </w:r>
      <w:r w:rsidRPr="00AA42DD">
        <w:t>lgal blooms that can kill fish</w:t>
      </w:r>
      <w:r>
        <w:t>, and prevent w</w:t>
      </w:r>
      <w:r w:rsidRPr="00AA42DD">
        <w:t xml:space="preserve">ater delivery impacts for farms </w:t>
      </w:r>
      <w:r>
        <w:t>and</w:t>
      </w:r>
      <w:r w:rsidRPr="00AA42DD">
        <w:t xml:space="preserve"> homes</w:t>
      </w:r>
      <w:r>
        <w:t xml:space="preserve">. </w:t>
      </w:r>
      <w:r w:rsidRPr="00165B7A">
        <w:t>Report sightings to</w:t>
      </w:r>
      <w:r>
        <w:t xml:space="preserve"> </w:t>
      </w:r>
      <w:hyperlink r:id="rId19" w:history="1">
        <w:r w:rsidRPr="00FB4807">
          <w:rPr>
            <w:rStyle w:val="Hyperlink"/>
          </w:rPr>
          <w:t>https://arcg.is/10D4G8</w:t>
        </w:r>
      </w:hyperlink>
      <w:r w:rsidRPr="00165B7A">
        <w:t>.</w:t>
      </w:r>
      <w:r>
        <w:t xml:space="preserve"> </w:t>
      </w:r>
    </w:p>
    <w:p w14:paraId="7D7758D7" w14:textId="77777777" w:rsidR="00D57C4C" w:rsidRDefault="00D57C4C" w:rsidP="00D57C4C">
      <w:pPr>
        <w:spacing w:after="0" w:line="20" w:lineRule="atLeast"/>
        <w:rPr>
          <w:b/>
          <w:bCs/>
        </w:rPr>
      </w:pPr>
    </w:p>
    <w:p w14:paraId="66981E06" w14:textId="77777777" w:rsidR="00D57C4C" w:rsidRPr="002C4E3D" w:rsidRDefault="00D57C4C" w:rsidP="00D57C4C">
      <w:pPr>
        <w:spacing w:after="0" w:line="20" w:lineRule="atLeast"/>
        <w:rPr>
          <w:b/>
          <w:bCs/>
        </w:rPr>
      </w:pPr>
      <w:r>
        <w:rPr>
          <w:b/>
          <w:bCs/>
        </w:rPr>
        <w:t>X – Message 2</w:t>
      </w:r>
    </w:p>
    <w:p w14:paraId="74C4B800" w14:textId="77777777" w:rsidR="00D57C4C" w:rsidRDefault="00D57C4C" w:rsidP="00D57C4C">
      <w:pPr>
        <w:spacing w:after="0" w:line="20" w:lineRule="atLeast"/>
      </w:pPr>
      <w:r w:rsidRPr="00AA42DD">
        <w:t xml:space="preserve">Golden Mussels </w:t>
      </w:r>
      <w:r>
        <w:t>can c</w:t>
      </w:r>
      <w:r w:rsidRPr="00AA42DD">
        <w:t>log pipes and irrigation systems</w:t>
      </w:r>
      <w:r>
        <w:t xml:space="preserve">, </w:t>
      </w:r>
      <w:proofErr w:type="gramStart"/>
      <w:r>
        <w:t>h</w:t>
      </w:r>
      <w:r w:rsidRPr="00AA42DD">
        <w:t>arm to</w:t>
      </w:r>
      <w:proofErr w:type="gramEnd"/>
      <w:r w:rsidRPr="00AA42DD">
        <w:t xml:space="preserve"> native fish that rely on the same food sources</w:t>
      </w:r>
      <w:r>
        <w:t>, d</w:t>
      </w:r>
      <w:r w:rsidRPr="00AA42DD">
        <w:t>amage to boats and docks</w:t>
      </w:r>
      <w:r>
        <w:t>, and prevent w</w:t>
      </w:r>
      <w:r w:rsidRPr="00AA42DD">
        <w:t xml:space="preserve">ater delivery impacts for farms </w:t>
      </w:r>
      <w:r>
        <w:t>and</w:t>
      </w:r>
      <w:r w:rsidRPr="00AA42DD">
        <w:t xml:space="preserve"> homes</w:t>
      </w:r>
      <w:r>
        <w:t xml:space="preserve">. Learn more at </w:t>
      </w:r>
      <w:r w:rsidRPr="002C7E32">
        <w:t xml:space="preserve"> </w:t>
      </w:r>
      <w:hyperlink r:id="rId20" w:history="1">
        <w:r w:rsidRPr="00C96AA0">
          <w:rPr>
            <w:rStyle w:val="Hyperlink"/>
          </w:rPr>
          <w:t>wildlife.ca.gov/Conservation/Invasives/Species/Golden-Mussel</w:t>
        </w:r>
        <w:r>
          <w:rPr>
            <w:rStyle w:val="Hyperlink"/>
          </w:rPr>
          <w:t xml:space="preserve">. </w:t>
        </w:r>
        <w:r w:rsidRPr="00C96AA0">
          <w:rPr>
            <w:rStyle w:val="Hyperlink"/>
          </w:rPr>
          <w:t xml:space="preserve"> </w:t>
        </w:r>
      </w:hyperlink>
    </w:p>
    <w:p w14:paraId="39D3C073" w14:textId="77777777" w:rsidR="00D57C4C" w:rsidRDefault="00D57C4C" w:rsidP="00D57C4C">
      <w:pPr>
        <w:spacing w:after="0" w:line="20" w:lineRule="atLeast"/>
      </w:pPr>
    </w:p>
    <w:p w14:paraId="0B8ADDB6" w14:textId="77777777" w:rsidR="00D57C4C" w:rsidRPr="0051703B" w:rsidRDefault="00D57C4C" w:rsidP="00D57C4C">
      <w:pPr>
        <w:spacing w:after="0" w:line="20" w:lineRule="atLeast"/>
        <w:rPr>
          <w:b/>
          <w:bCs/>
        </w:rPr>
      </w:pPr>
      <w:r w:rsidRPr="0051703B">
        <w:rPr>
          <w:b/>
          <w:bCs/>
        </w:rPr>
        <w:t>Graphic suggestion</w:t>
      </w:r>
    </w:p>
    <w:p w14:paraId="6968521A" w14:textId="77777777" w:rsidR="00D57C4C" w:rsidRDefault="00D57C4C" w:rsidP="00D57C4C">
      <w:pPr>
        <w:pStyle w:val="ListParagraph"/>
        <w:numPr>
          <w:ilvl w:val="0"/>
          <w:numId w:val="6"/>
        </w:numPr>
        <w:spacing w:after="0" w:line="20" w:lineRule="atLeast"/>
      </w:pPr>
      <w:r>
        <w:t>Illustration split into four quadrants showing impacts (pipes, fish, boat hull, algae)</w:t>
      </w:r>
    </w:p>
    <w:p w14:paraId="6222981E" w14:textId="77777777" w:rsidR="00D57C4C" w:rsidRDefault="00D57C4C" w:rsidP="00D57C4C">
      <w:pPr>
        <w:pStyle w:val="ListParagraph"/>
        <w:numPr>
          <w:ilvl w:val="0"/>
          <w:numId w:val="6"/>
        </w:numPr>
        <w:spacing w:after="0" w:line="20" w:lineRule="atLeast"/>
      </w:pPr>
      <w:r>
        <w:t>Headline: “Golden Mussels Threaten the Delta”</w:t>
      </w:r>
    </w:p>
    <w:p w14:paraId="6432AD95" w14:textId="77777777" w:rsidR="00D57C4C" w:rsidRDefault="00D57C4C" w:rsidP="00D57C4C">
      <w:pPr>
        <w:pStyle w:val="Heading1"/>
      </w:pPr>
      <w:bookmarkStart w:id="4" w:name="_Toc227316337"/>
      <w:r w:rsidRPr="00A81E88">
        <w:t>Attention Anglers &amp; Hunters: Help Stop the Spread of Golden Mussels in the Delta</w:t>
      </w:r>
      <w:bookmarkEnd w:id="4"/>
    </w:p>
    <w:p w14:paraId="073A228C" w14:textId="77777777" w:rsidR="00D57C4C" w:rsidRPr="003F3212" w:rsidRDefault="00D57C4C" w:rsidP="00D57C4C">
      <w:pPr>
        <w:spacing w:after="0" w:line="20" w:lineRule="atLeast"/>
        <w:rPr>
          <w:b/>
          <w:bCs/>
        </w:rPr>
      </w:pPr>
      <w:r w:rsidRPr="003F3212">
        <w:rPr>
          <w:b/>
          <w:bCs/>
        </w:rPr>
        <w:t>FB/Insta/</w:t>
      </w:r>
      <w:proofErr w:type="spellStart"/>
      <w:r w:rsidRPr="003F3212">
        <w:rPr>
          <w:b/>
          <w:bCs/>
        </w:rPr>
        <w:t>Nextdoor</w:t>
      </w:r>
      <w:proofErr w:type="spellEnd"/>
    </w:p>
    <w:p w14:paraId="5C4BFA2C" w14:textId="77777777" w:rsidR="00D57C4C" w:rsidRDefault="00D57C4C" w:rsidP="00D57C4C">
      <w:pPr>
        <w:spacing w:after="0" w:line="20" w:lineRule="atLeast"/>
      </w:pPr>
      <w:r>
        <w:t xml:space="preserve">Golden Mussels are an invasive species that threaten our waterways, fish populations, boats, and water infrastructure. Check your boat, gear, waders, buckets, coolers, and nets for signs of Golden Mussels. These invasive mussels can survive long periods out of water and spread quickly if carried on equipment. Report any suspicious clusters or shells here: </w:t>
      </w:r>
      <w:hyperlink r:id="rId21" w:history="1">
        <w:r w:rsidRPr="00FB4807">
          <w:rPr>
            <w:rStyle w:val="Hyperlink"/>
          </w:rPr>
          <w:t>https://arcg.is/10D4G8</w:t>
        </w:r>
      </w:hyperlink>
      <w:r>
        <w:t xml:space="preserve">. For more information about the Golden Mussel visit the CA Dept. of Fish &amp; Wildlife: </w:t>
      </w:r>
      <w:hyperlink r:id="rId22" w:history="1">
        <w:r w:rsidRPr="00C96AA0">
          <w:rPr>
            <w:rStyle w:val="Hyperlink"/>
          </w:rPr>
          <w:t>wildlife.ca.gov/Conservation/Invasives/Species/Golden-Mussel</w:t>
        </w:r>
        <w:r>
          <w:rPr>
            <w:rStyle w:val="Hyperlink"/>
          </w:rPr>
          <w:t xml:space="preserve">. </w:t>
        </w:r>
        <w:r w:rsidRPr="00C96AA0">
          <w:rPr>
            <w:rStyle w:val="Hyperlink"/>
          </w:rPr>
          <w:t xml:space="preserve"> </w:t>
        </w:r>
      </w:hyperlink>
    </w:p>
    <w:p w14:paraId="69C9555B" w14:textId="77777777" w:rsidR="00D57C4C" w:rsidRDefault="00D57C4C" w:rsidP="00D57C4C">
      <w:pPr>
        <w:spacing w:after="0" w:line="20" w:lineRule="atLeast"/>
      </w:pPr>
    </w:p>
    <w:p w14:paraId="6BDC690F" w14:textId="77777777" w:rsidR="00D57C4C" w:rsidRDefault="00D57C4C" w:rsidP="00D57C4C">
      <w:pPr>
        <w:spacing w:after="0" w:line="20" w:lineRule="atLeast"/>
        <w:rPr>
          <w:b/>
          <w:bCs/>
        </w:rPr>
      </w:pPr>
      <w:r w:rsidRPr="003F3212">
        <w:rPr>
          <w:b/>
          <w:bCs/>
        </w:rPr>
        <w:t>X</w:t>
      </w:r>
      <w:r>
        <w:rPr>
          <w:b/>
          <w:bCs/>
        </w:rPr>
        <w:t xml:space="preserve"> – Message 1</w:t>
      </w:r>
    </w:p>
    <w:p w14:paraId="01B75EF6" w14:textId="77777777" w:rsidR="00D57C4C" w:rsidRDefault="00D57C4C" w:rsidP="00D57C4C">
      <w:pPr>
        <w:spacing w:after="0" w:line="20" w:lineRule="atLeast"/>
      </w:pPr>
      <w:r>
        <w:t xml:space="preserve">Anglers and hunters please check your boat, gear, waders, buckets, coolers, and nets for </w:t>
      </w:r>
      <w:proofErr w:type="gramStart"/>
      <w:r>
        <w:t>signs of Golden Mussels</w:t>
      </w:r>
      <w:proofErr w:type="gramEnd"/>
      <w:r>
        <w:t xml:space="preserve">. These invasive mussels can survive long periods out of water and spread quickly. Report any suspicious clusters or shells at </w:t>
      </w:r>
      <w:hyperlink r:id="rId23" w:history="1">
        <w:r w:rsidRPr="00FB4807">
          <w:rPr>
            <w:rStyle w:val="Hyperlink"/>
          </w:rPr>
          <w:t>https://arcg.is/10D4G8</w:t>
        </w:r>
      </w:hyperlink>
      <w:r>
        <w:t>.</w:t>
      </w:r>
    </w:p>
    <w:p w14:paraId="72C2B63E" w14:textId="77777777" w:rsidR="00D57C4C" w:rsidRDefault="00D57C4C" w:rsidP="00D57C4C">
      <w:pPr>
        <w:spacing w:after="0" w:line="20" w:lineRule="atLeast"/>
      </w:pPr>
    </w:p>
    <w:p w14:paraId="32D64F2E" w14:textId="77777777" w:rsidR="00D57C4C" w:rsidRPr="00C34377" w:rsidRDefault="00D57C4C" w:rsidP="00D57C4C">
      <w:pPr>
        <w:spacing w:after="0" w:line="20" w:lineRule="atLeast"/>
        <w:rPr>
          <w:b/>
          <w:bCs/>
        </w:rPr>
      </w:pPr>
      <w:r w:rsidRPr="00C34377">
        <w:rPr>
          <w:b/>
          <w:bCs/>
        </w:rPr>
        <w:t>X – Message 2</w:t>
      </w:r>
    </w:p>
    <w:p w14:paraId="62A85C6B" w14:textId="77777777" w:rsidR="00D57C4C" w:rsidRDefault="00D57C4C" w:rsidP="00D57C4C">
      <w:pPr>
        <w:spacing w:after="0" w:line="20" w:lineRule="atLeast"/>
      </w:pPr>
      <w:r>
        <w:t xml:space="preserve">Anglers and hunters please check your boat, gear, waders, buckets, coolers, and nets for </w:t>
      </w:r>
      <w:proofErr w:type="gramStart"/>
      <w:r>
        <w:t>signs of Golden Mussels</w:t>
      </w:r>
      <w:proofErr w:type="gramEnd"/>
      <w:r>
        <w:t xml:space="preserve">. These can survive long periods out of water. For more info, visit the CA Dept. of Fish &amp; Wildlife: </w:t>
      </w:r>
      <w:hyperlink r:id="rId24" w:history="1">
        <w:r w:rsidRPr="00C96AA0">
          <w:rPr>
            <w:rStyle w:val="Hyperlink"/>
          </w:rPr>
          <w:t>wildlife.ca.gov/Conservation/Invasives/Species/Golden-Mussel</w:t>
        </w:r>
        <w:r>
          <w:rPr>
            <w:rStyle w:val="Hyperlink"/>
          </w:rPr>
          <w:t xml:space="preserve">. </w:t>
        </w:r>
        <w:r w:rsidRPr="00C96AA0">
          <w:rPr>
            <w:rStyle w:val="Hyperlink"/>
          </w:rPr>
          <w:t xml:space="preserve"> </w:t>
        </w:r>
      </w:hyperlink>
    </w:p>
    <w:p w14:paraId="6FEE645D" w14:textId="77777777" w:rsidR="00D57C4C" w:rsidRPr="003F3212" w:rsidRDefault="00D57C4C" w:rsidP="00D57C4C">
      <w:pPr>
        <w:spacing w:after="0" w:line="20" w:lineRule="atLeast"/>
        <w:rPr>
          <w:b/>
          <w:bCs/>
        </w:rPr>
      </w:pPr>
    </w:p>
    <w:p w14:paraId="278D286A" w14:textId="77777777" w:rsidR="00D57C4C" w:rsidRPr="00E935D8" w:rsidRDefault="00D57C4C" w:rsidP="00D57C4C">
      <w:pPr>
        <w:spacing w:after="0" w:line="20" w:lineRule="atLeast"/>
        <w:rPr>
          <w:b/>
          <w:bCs/>
        </w:rPr>
      </w:pPr>
      <w:r w:rsidRPr="00E935D8">
        <w:rPr>
          <w:b/>
          <w:bCs/>
        </w:rPr>
        <w:t>Graphic suggestion:</w:t>
      </w:r>
    </w:p>
    <w:p w14:paraId="6D54423F" w14:textId="77777777" w:rsidR="00D57C4C" w:rsidRPr="00DF6498" w:rsidRDefault="00D57C4C" w:rsidP="00D57C4C">
      <w:pPr>
        <w:pStyle w:val="ListParagraph"/>
        <w:numPr>
          <w:ilvl w:val="0"/>
          <w:numId w:val="7"/>
        </w:numPr>
        <w:spacing w:after="0" w:line="20" w:lineRule="atLeast"/>
        <w:ind w:left="720" w:hanging="360"/>
      </w:pPr>
      <w:r w:rsidRPr="00DF6498">
        <w:t>Photo of fishing gear with warning overlay</w:t>
      </w:r>
    </w:p>
    <w:p w14:paraId="547E5FA0" w14:textId="77777777" w:rsidR="00D57C4C" w:rsidRPr="00DF6498" w:rsidRDefault="00D57C4C" w:rsidP="00D57C4C">
      <w:pPr>
        <w:pStyle w:val="ListParagraph"/>
        <w:numPr>
          <w:ilvl w:val="0"/>
          <w:numId w:val="7"/>
        </w:numPr>
        <w:spacing w:after="0" w:line="20" w:lineRule="atLeast"/>
        <w:ind w:left="720" w:hanging="360"/>
      </w:pPr>
      <w:r w:rsidRPr="00DF6498">
        <w:t>Text: “Check Your Gear. Stop the Spread of Invasive Golden Mussel.”</w:t>
      </w:r>
    </w:p>
    <w:p w14:paraId="0F2756F8" w14:textId="77777777" w:rsidR="00D57C4C" w:rsidRDefault="00D57C4C" w:rsidP="00D57C4C">
      <w:pPr>
        <w:pStyle w:val="Heading1"/>
      </w:pPr>
      <w:bookmarkStart w:id="5" w:name="_Toc227316338"/>
      <w:r w:rsidRPr="00120811">
        <w:t>Help protect the fish, wildlife, and waterways we all enjoy</w:t>
      </w:r>
      <w:bookmarkEnd w:id="5"/>
    </w:p>
    <w:p w14:paraId="73401366" w14:textId="77777777" w:rsidR="00D57C4C" w:rsidRPr="006A73A8" w:rsidRDefault="00D57C4C" w:rsidP="00D57C4C">
      <w:pPr>
        <w:spacing w:after="0" w:line="20" w:lineRule="atLeast"/>
        <w:rPr>
          <w:b/>
          <w:bCs/>
        </w:rPr>
      </w:pPr>
      <w:r w:rsidRPr="006A73A8">
        <w:rPr>
          <w:b/>
          <w:bCs/>
        </w:rPr>
        <w:t>FB/Insta/</w:t>
      </w:r>
      <w:proofErr w:type="spellStart"/>
      <w:r w:rsidRPr="006A73A8">
        <w:rPr>
          <w:b/>
          <w:bCs/>
        </w:rPr>
        <w:t>Nextdoor</w:t>
      </w:r>
      <w:proofErr w:type="spellEnd"/>
    </w:p>
    <w:p w14:paraId="7C352FCE" w14:textId="77777777" w:rsidR="00D57C4C" w:rsidRDefault="00D57C4C" w:rsidP="00D57C4C">
      <w:pPr>
        <w:spacing w:after="0" w:line="20" w:lineRule="atLeast"/>
      </w:pPr>
      <w:r>
        <w:t>If you see unusual clusters of small brown or golden shells stuck to docks, rocks, or boats, they may be Golden Mussels—an invasive species harmful to our Delta.</w:t>
      </w:r>
    </w:p>
    <w:p w14:paraId="1F77E680" w14:textId="77777777" w:rsidR="00D57C4C" w:rsidRDefault="00D57C4C" w:rsidP="00D57C4C">
      <w:pPr>
        <w:spacing w:after="0" w:line="20" w:lineRule="atLeast"/>
      </w:pPr>
    </w:p>
    <w:p w14:paraId="55D28F4B" w14:textId="77777777" w:rsidR="00D57C4C" w:rsidRDefault="00D57C4C" w:rsidP="00D57C4C">
      <w:pPr>
        <w:pStyle w:val="ListParagraph"/>
        <w:numPr>
          <w:ilvl w:val="0"/>
          <w:numId w:val="8"/>
        </w:numPr>
        <w:spacing w:after="0" w:line="20" w:lineRule="atLeast"/>
        <w:ind w:left="720" w:hanging="360"/>
      </w:pPr>
      <w:r>
        <w:t>Take a photo</w:t>
      </w:r>
    </w:p>
    <w:p w14:paraId="09D02570" w14:textId="77777777" w:rsidR="00D57C4C" w:rsidRDefault="00D57C4C" w:rsidP="00D57C4C">
      <w:pPr>
        <w:pStyle w:val="ListParagraph"/>
        <w:numPr>
          <w:ilvl w:val="0"/>
          <w:numId w:val="8"/>
        </w:numPr>
        <w:spacing w:after="0" w:line="20" w:lineRule="atLeast"/>
        <w:ind w:left="720" w:hanging="360"/>
      </w:pPr>
      <w:r>
        <w:t>Dispose of them safely (bag → trash)</w:t>
      </w:r>
    </w:p>
    <w:p w14:paraId="1138F077" w14:textId="77777777" w:rsidR="00D57C4C" w:rsidRDefault="00D57C4C" w:rsidP="00D57C4C">
      <w:pPr>
        <w:spacing w:after="0" w:line="20" w:lineRule="atLeast"/>
      </w:pPr>
    </w:p>
    <w:p w14:paraId="506DB03D" w14:textId="77777777" w:rsidR="00D57C4C" w:rsidRDefault="00D57C4C" w:rsidP="00D57C4C">
      <w:pPr>
        <w:spacing w:after="0" w:line="20" w:lineRule="atLeast"/>
      </w:pPr>
      <w:r>
        <w:t xml:space="preserve">Report here: </w:t>
      </w:r>
      <w:hyperlink r:id="rId25" w:history="1">
        <w:r w:rsidRPr="00FB4807">
          <w:rPr>
            <w:rStyle w:val="Hyperlink"/>
          </w:rPr>
          <w:t>https://arcg.is/10D4G8</w:t>
        </w:r>
      </w:hyperlink>
      <w:r>
        <w:t xml:space="preserve">. For more information about the Golden Mussel visit the CA Dept. of Fish &amp; Wildlife: </w:t>
      </w:r>
      <w:hyperlink r:id="rId26" w:history="1">
        <w:r w:rsidRPr="00C96AA0">
          <w:rPr>
            <w:rStyle w:val="Hyperlink"/>
          </w:rPr>
          <w:t>wildlife.ca.gov/Conservation/Invasives/Species/Golden-Mussel</w:t>
        </w:r>
        <w:r>
          <w:rPr>
            <w:rStyle w:val="Hyperlink"/>
          </w:rPr>
          <w:t xml:space="preserve">. </w:t>
        </w:r>
        <w:r w:rsidRPr="00C96AA0">
          <w:rPr>
            <w:rStyle w:val="Hyperlink"/>
          </w:rPr>
          <w:t xml:space="preserve"> </w:t>
        </w:r>
      </w:hyperlink>
    </w:p>
    <w:p w14:paraId="1B0EF80B" w14:textId="77777777" w:rsidR="00D57C4C" w:rsidRDefault="00D57C4C" w:rsidP="00D57C4C">
      <w:pPr>
        <w:spacing w:after="0" w:line="20" w:lineRule="atLeast"/>
      </w:pPr>
    </w:p>
    <w:p w14:paraId="284E7658" w14:textId="77777777" w:rsidR="00D57C4C" w:rsidRDefault="00D57C4C" w:rsidP="00D57C4C">
      <w:pPr>
        <w:spacing w:after="0" w:line="20" w:lineRule="atLeast"/>
      </w:pPr>
    </w:p>
    <w:p w14:paraId="651ED839" w14:textId="77777777" w:rsidR="00D57C4C" w:rsidRPr="00AC3A1A" w:rsidRDefault="00D57C4C" w:rsidP="00D57C4C">
      <w:pPr>
        <w:spacing w:after="0" w:line="20" w:lineRule="atLeast"/>
        <w:rPr>
          <w:b/>
          <w:bCs/>
        </w:rPr>
      </w:pPr>
      <w:r w:rsidRPr="00AC3A1A">
        <w:rPr>
          <w:b/>
          <w:bCs/>
        </w:rPr>
        <w:t>X</w:t>
      </w:r>
      <w:r>
        <w:rPr>
          <w:b/>
          <w:bCs/>
        </w:rPr>
        <w:t xml:space="preserve"> – Message 1</w:t>
      </w:r>
    </w:p>
    <w:p w14:paraId="6B59DCC5" w14:textId="77777777" w:rsidR="00D57C4C" w:rsidRDefault="00D57C4C" w:rsidP="00D57C4C">
      <w:pPr>
        <w:spacing w:after="0" w:line="20" w:lineRule="atLeast"/>
      </w:pPr>
      <w:r>
        <w:t xml:space="preserve">If you see unusual clusters of small brown or golden shells stuck to docks, rocks, or boats, they may be Golden Mussels. Take a photo and dispose of them safely by placing them in a bag and throwing them in the trash. Report here: </w:t>
      </w:r>
      <w:hyperlink r:id="rId27" w:history="1">
        <w:r w:rsidRPr="00FB4807">
          <w:rPr>
            <w:rStyle w:val="Hyperlink"/>
          </w:rPr>
          <w:t>https://arcg.is/10D4G8</w:t>
        </w:r>
      </w:hyperlink>
      <w:r>
        <w:t xml:space="preserve">. </w:t>
      </w:r>
    </w:p>
    <w:p w14:paraId="71775824" w14:textId="77777777" w:rsidR="00D57C4C" w:rsidRDefault="00D57C4C" w:rsidP="00D57C4C">
      <w:pPr>
        <w:spacing w:after="0" w:line="20" w:lineRule="atLeast"/>
      </w:pPr>
    </w:p>
    <w:p w14:paraId="0A7D508C" w14:textId="77777777" w:rsidR="00D57C4C" w:rsidRDefault="00D57C4C" w:rsidP="00D57C4C">
      <w:pPr>
        <w:spacing w:after="0" w:line="20" w:lineRule="atLeast"/>
      </w:pPr>
      <w:r w:rsidRPr="00AC3A1A">
        <w:rPr>
          <w:b/>
          <w:bCs/>
        </w:rPr>
        <w:t>X</w:t>
      </w:r>
      <w:r>
        <w:rPr>
          <w:b/>
          <w:bCs/>
        </w:rPr>
        <w:t xml:space="preserve"> – Message 2</w:t>
      </w:r>
    </w:p>
    <w:p w14:paraId="0487BAE4" w14:textId="77777777" w:rsidR="00D57C4C" w:rsidRDefault="00D57C4C" w:rsidP="00D57C4C">
      <w:pPr>
        <w:spacing w:after="0" w:line="20" w:lineRule="atLeast"/>
      </w:pPr>
      <w:r>
        <w:t xml:space="preserve">If you see unusual clusters of small brown or golden shells stuck to docks, rocks, or boats, they may be Golden Mussels. Take a photo and throw them in the trash. For more info, visit the CA Dept. of Fish &amp; Wildlife: </w:t>
      </w:r>
      <w:hyperlink r:id="rId28" w:history="1">
        <w:r w:rsidRPr="00C96AA0">
          <w:rPr>
            <w:rStyle w:val="Hyperlink"/>
          </w:rPr>
          <w:t>wildlife.ca.gov/Conservation/Invasives/Species/Golden-Mussel</w:t>
        </w:r>
        <w:r>
          <w:rPr>
            <w:rStyle w:val="Hyperlink"/>
          </w:rPr>
          <w:t xml:space="preserve">. </w:t>
        </w:r>
        <w:r w:rsidRPr="00C96AA0">
          <w:rPr>
            <w:rStyle w:val="Hyperlink"/>
          </w:rPr>
          <w:t xml:space="preserve"> </w:t>
        </w:r>
      </w:hyperlink>
    </w:p>
    <w:p w14:paraId="661980DC" w14:textId="77777777" w:rsidR="00D57C4C" w:rsidRDefault="00D57C4C" w:rsidP="00D57C4C">
      <w:pPr>
        <w:spacing w:after="0" w:line="20" w:lineRule="atLeast"/>
      </w:pPr>
    </w:p>
    <w:p w14:paraId="7B71756C" w14:textId="77777777" w:rsidR="00D57C4C" w:rsidRPr="00DF0987" w:rsidRDefault="00D57C4C" w:rsidP="00D57C4C">
      <w:pPr>
        <w:spacing w:after="0" w:line="20" w:lineRule="atLeast"/>
        <w:rPr>
          <w:b/>
          <w:bCs/>
        </w:rPr>
      </w:pPr>
      <w:r w:rsidRPr="00DF0987">
        <w:rPr>
          <w:b/>
          <w:bCs/>
        </w:rPr>
        <w:t>Graphic suggestion</w:t>
      </w:r>
    </w:p>
    <w:p w14:paraId="4AB2B9F4" w14:textId="77777777" w:rsidR="00D57C4C" w:rsidRDefault="00D57C4C" w:rsidP="00D57C4C">
      <w:pPr>
        <w:pStyle w:val="ListParagraph"/>
        <w:numPr>
          <w:ilvl w:val="0"/>
          <w:numId w:val="9"/>
        </w:numPr>
        <w:spacing w:after="0" w:line="20" w:lineRule="atLeast"/>
        <w:ind w:left="720" w:hanging="360"/>
      </w:pPr>
      <w:r>
        <w:t>Photo of Delta recreation with inset image of Golden Mussels</w:t>
      </w:r>
    </w:p>
    <w:p w14:paraId="45949A16" w14:textId="77777777" w:rsidR="00D57C4C" w:rsidRDefault="00D57C4C" w:rsidP="00D57C4C">
      <w:pPr>
        <w:pStyle w:val="ListParagraph"/>
        <w:numPr>
          <w:ilvl w:val="0"/>
          <w:numId w:val="9"/>
        </w:numPr>
        <w:spacing w:after="0" w:line="20" w:lineRule="atLeast"/>
        <w:ind w:left="720" w:hanging="360"/>
      </w:pPr>
      <w:r>
        <w:t>“Seen These Invaders? Report Them!”</w:t>
      </w:r>
    </w:p>
    <w:p w14:paraId="70E80CAA" w14:textId="77777777" w:rsidR="00D57C4C" w:rsidRDefault="00D57C4C" w:rsidP="00D57C4C"/>
    <w:p w14:paraId="113ACB53" w14:textId="77777777" w:rsidR="00D57C4C" w:rsidRDefault="00D57C4C" w:rsidP="00D57C4C">
      <w:pPr>
        <w:pStyle w:val="Heading1"/>
      </w:pPr>
      <w:r>
        <w:t>Graphic Text</w:t>
      </w:r>
    </w:p>
    <w:p w14:paraId="1796E27B" w14:textId="77777777" w:rsidR="00D57C4C" w:rsidRDefault="00D57C4C" w:rsidP="00D57C4C">
      <w:pPr>
        <w:pStyle w:val="Heading2"/>
      </w:pPr>
      <w:r>
        <w:t xml:space="preserve">Graphic 1: </w:t>
      </w:r>
    </w:p>
    <w:p w14:paraId="127B4C6C" w14:textId="77777777" w:rsidR="00D57C4C" w:rsidRDefault="00D57C4C" w:rsidP="00D57C4C">
      <w:r>
        <w:t>Save the Delta</w:t>
      </w:r>
    </w:p>
    <w:p w14:paraId="1F2F8681" w14:textId="77777777" w:rsidR="00D57C4C" w:rsidRDefault="00D57C4C" w:rsidP="00D57C4C">
      <w:r w:rsidRPr="00AB586B">
        <w:rPr>
          <w:b/>
          <w:bCs/>
        </w:rPr>
        <w:t>Alternate text:</w:t>
      </w:r>
      <w:r>
        <w:t xml:space="preserve"> Aerial picture of the Delta waterways.</w:t>
      </w:r>
    </w:p>
    <w:p w14:paraId="7D47D056" w14:textId="77777777" w:rsidR="00D57C4C" w:rsidRDefault="00D57C4C" w:rsidP="00D57C4C">
      <w:pPr>
        <w:pStyle w:val="Heading2"/>
      </w:pPr>
      <w:r>
        <w:t>Graphic 2:</w:t>
      </w:r>
    </w:p>
    <w:p w14:paraId="47106C67" w14:textId="77777777" w:rsidR="00D57C4C" w:rsidRDefault="00D57C4C" w:rsidP="00D57C4C">
      <w:r>
        <w:t>If You Find Golden Mussels</w:t>
      </w:r>
    </w:p>
    <w:p w14:paraId="5C1B7A51" w14:textId="77777777" w:rsidR="00D57C4C" w:rsidRDefault="00D57C4C" w:rsidP="00D57C4C">
      <w:r>
        <w:t>Photograph</w:t>
      </w:r>
    </w:p>
    <w:p w14:paraId="25305988" w14:textId="77777777" w:rsidR="00D57C4C" w:rsidRDefault="00D57C4C" w:rsidP="00D57C4C">
      <w:r>
        <w:t>Remove</w:t>
      </w:r>
    </w:p>
    <w:p w14:paraId="4AE783A8" w14:textId="77777777" w:rsidR="00D57C4C" w:rsidRDefault="00D57C4C" w:rsidP="00D57C4C">
      <w:r>
        <w:t>Report</w:t>
      </w:r>
    </w:p>
    <w:p w14:paraId="2EB2A849" w14:textId="77777777" w:rsidR="00D57C4C" w:rsidRDefault="00D57C4C" w:rsidP="00D57C4C">
      <w:r w:rsidRPr="00FD2F15">
        <w:rPr>
          <w:b/>
          <w:bCs/>
        </w:rPr>
        <w:t>Alternate Text:</w:t>
      </w:r>
      <w:r>
        <w:t xml:space="preserve"> Golden Mussels attached to a metal siding.</w:t>
      </w:r>
    </w:p>
    <w:p w14:paraId="16EED3B6" w14:textId="77777777" w:rsidR="00D57C4C" w:rsidRDefault="00D57C4C" w:rsidP="00D57C4C">
      <w:pPr>
        <w:pStyle w:val="Heading2"/>
      </w:pPr>
      <w:r>
        <w:t>Graphic 3:</w:t>
      </w:r>
    </w:p>
    <w:p w14:paraId="633CA2C4" w14:textId="77777777" w:rsidR="00D57C4C" w:rsidRDefault="00D57C4C" w:rsidP="00D57C4C">
      <w:r>
        <w:t>Take clear, close-up photos with an object for scale (coin, key, etc.)</w:t>
      </w:r>
    </w:p>
    <w:p w14:paraId="283D1524" w14:textId="77777777" w:rsidR="00D57C4C" w:rsidRDefault="00D57C4C" w:rsidP="00D57C4C">
      <w:r w:rsidRPr="00FD2F15">
        <w:rPr>
          <w:b/>
          <w:bCs/>
        </w:rPr>
        <w:t>Alternate text:</w:t>
      </w:r>
      <w:r>
        <w:t xml:space="preserve"> A biologist holding a small Golden Mussel.</w:t>
      </w:r>
    </w:p>
    <w:p w14:paraId="4A60DB0C" w14:textId="77777777" w:rsidR="00D57C4C" w:rsidRDefault="00D57C4C" w:rsidP="00D57C4C">
      <w:pPr>
        <w:pStyle w:val="Heading2"/>
      </w:pPr>
      <w:r>
        <w:t>Graphic 4:</w:t>
      </w:r>
    </w:p>
    <w:p w14:paraId="00C03474" w14:textId="77777777" w:rsidR="00D57C4C" w:rsidRDefault="00D57C4C" w:rsidP="00D57C4C">
      <w:r>
        <w:t>Remove and seal the mussels in a sturdy plastic bag</w:t>
      </w:r>
    </w:p>
    <w:p w14:paraId="68A8F87E" w14:textId="77777777" w:rsidR="00D57C4C" w:rsidRDefault="00D57C4C" w:rsidP="00D57C4C">
      <w:r>
        <w:lastRenderedPageBreak/>
        <w:t>Do NOT return them to the water</w:t>
      </w:r>
    </w:p>
    <w:p w14:paraId="3551D603" w14:textId="77777777" w:rsidR="00D57C4C" w:rsidRDefault="00D57C4C" w:rsidP="00D57C4C">
      <w:r>
        <w:t>Throw the sealed bag into the trash</w:t>
      </w:r>
    </w:p>
    <w:p w14:paraId="1F8C0709" w14:textId="77777777" w:rsidR="00D57C4C" w:rsidRDefault="00D57C4C" w:rsidP="00D57C4C">
      <w:r>
        <w:t>Do NOT compost or green waste</w:t>
      </w:r>
    </w:p>
    <w:p w14:paraId="59F6A4DB" w14:textId="77777777" w:rsidR="00D57C4C" w:rsidRDefault="00D57C4C" w:rsidP="00D57C4C">
      <w:proofErr w:type="gramStart"/>
      <w:r w:rsidRPr="002A2857">
        <w:rPr>
          <w:b/>
          <w:bCs/>
        </w:rPr>
        <w:t>Alternate</w:t>
      </w:r>
      <w:proofErr w:type="gramEnd"/>
      <w:r w:rsidRPr="002A2857">
        <w:rPr>
          <w:b/>
          <w:bCs/>
        </w:rPr>
        <w:t xml:space="preserve"> text:</w:t>
      </w:r>
      <w:r>
        <w:t xml:space="preserve"> Mussels in a plastic bag placed on top of a black trash bin.</w:t>
      </w:r>
    </w:p>
    <w:p w14:paraId="661F556D" w14:textId="77777777" w:rsidR="00D57C4C" w:rsidRDefault="00D57C4C" w:rsidP="00D57C4C">
      <w:pPr>
        <w:pStyle w:val="Heading2"/>
      </w:pPr>
      <w:r>
        <w:t>Graphic 5:</w:t>
      </w:r>
    </w:p>
    <w:p w14:paraId="5B1D17B4" w14:textId="77777777" w:rsidR="00D57C4C" w:rsidRDefault="00D57C4C" w:rsidP="00D57C4C">
      <w:proofErr w:type="gramStart"/>
      <w:r>
        <w:t>Report</w:t>
      </w:r>
      <w:proofErr w:type="gramEnd"/>
      <w:r>
        <w:t xml:space="preserve"> suspected mussel sightings</w:t>
      </w:r>
    </w:p>
    <w:p w14:paraId="06233DD2" w14:textId="77777777" w:rsidR="00D57C4C" w:rsidRDefault="00D57C4C" w:rsidP="00D57C4C">
      <w:r>
        <w:t>For more information about the Golden Mussel, visit the CA Dept. of Fish &amp; Wildlife</w:t>
      </w:r>
    </w:p>
    <w:p w14:paraId="11074435" w14:textId="77777777" w:rsidR="00D57C4C" w:rsidRDefault="00D57C4C" w:rsidP="00D57C4C">
      <w:r w:rsidRPr="00DB22BC">
        <w:rPr>
          <w:b/>
          <w:bCs/>
        </w:rPr>
        <w:t>Alternate text</w:t>
      </w:r>
      <w:r>
        <w:t xml:space="preserve">: San Joaquin County recreation area background with a hand holding a phone with the reporting app. </w:t>
      </w:r>
    </w:p>
    <w:p w14:paraId="5ED07174" w14:textId="77777777" w:rsidR="00D57C4C" w:rsidRDefault="00D57C4C" w:rsidP="00D57C4C"/>
    <w:p w14:paraId="7D9D64ED" w14:textId="77777777" w:rsidR="00D57C4C" w:rsidRDefault="00D57C4C" w:rsidP="00D57C4C">
      <w:pPr>
        <w:pStyle w:val="Heading2"/>
      </w:pPr>
      <w:r>
        <w:t>Graphic 5:</w:t>
      </w:r>
    </w:p>
    <w:p w14:paraId="1A35C69F" w14:textId="77777777" w:rsidR="00D57C4C" w:rsidRDefault="00D57C4C" w:rsidP="00D57C4C">
      <w:r>
        <w:t>Golden Mussels Threaten the Delta</w:t>
      </w:r>
    </w:p>
    <w:p w14:paraId="1C11723E" w14:textId="77777777" w:rsidR="00D57C4C" w:rsidRPr="008B6C9E" w:rsidRDefault="00D57C4C" w:rsidP="00D57C4C">
      <w:r w:rsidRPr="00DB22BC">
        <w:rPr>
          <w:b/>
          <w:bCs/>
        </w:rPr>
        <w:t>Alternate text:</w:t>
      </w:r>
      <w:r>
        <w:t xml:space="preserve"> Golden Mussels attached to a tire, pipe, boat propeller with </w:t>
      </w:r>
    </w:p>
    <w:p w14:paraId="5142839F" w14:textId="77777777" w:rsidR="00CE24C7" w:rsidRDefault="00CE24C7"/>
    <w:sectPr w:rsidR="00CE24C7" w:rsidSect="00D57C4C">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34CD0"/>
    <w:multiLevelType w:val="hybridMultilevel"/>
    <w:tmpl w:val="01A68EF8"/>
    <w:lvl w:ilvl="0" w:tplc="8CBA1F9E">
      <w:numFmt w:val="bullet"/>
      <w:lvlText w:val="•"/>
      <w:lvlJc w:val="left"/>
      <w:pPr>
        <w:ind w:left="1080" w:hanging="72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634F45"/>
    <w:multiLevelType w:val="hybridMultilevel"/>
    <w:tmpl w:val="8566300C"/>
    <w:lvl w:ilvl="0" w:tplc="8CBA1F9E">
      <w:numFmt w:val="bullet"/>
      <w:lvlText w:val="•"/>
      <w:lvlJc w:val="left"/>
      <w:pPr>
        <w:ind w:left="1080" w:hanging="72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74321F"/>
    <w:multiLevelType w:val="hybridMultilevel"/>
    <w:tmpl w:val="1C426F46"/>
    <w:lvl w:ilvl="0" w:tplc="8CBA1F9E">
      <w:numFmt w:val="bullet"/>
      <w:lvlText w:val="•"/>
      <w:lvlJc w:val="left"/>
      <w:pPr>
        <w:ind w:left="1080" w:hanging="72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9A6D5C"/>
    <w:multiLevelType w:val="hybridMultilevel"/>
    <w:tmpl w:val="D0060BBC"/>
    <w:lvl w:ilvl="0" w:tplc="8CBA1F9E">
      <w:numFmt w:val="bullet"/>
      <w:lvlText w:val="•"/>
      <w:lvlJc w:val="left"/>
      <w:pPr>
        <w:ind w:left="720" w:hanging="360"/>
      </w:pPr>
      <w:rPr>
        <w:rFonts w:ascii="Aptos" w:eastAsiaTheme="minorEastAsia" w:hAnsi="Aptos"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6524B49"/>
    <w:multiLevelType w:val="hybridMultilevel"/>
    <w:tmpl w:val="0D0622F0"/>
    <w:lvl w:ilvl="0" w:tplc="8CBA1F9E">
      <w:numFmt w:val="bullet"/>
      <w:lvlText w:val="•"/>
      <w:lvlJc w:val="left"/>
      <w:pPr>
        <w:ind w:left="1080" w:hanging="72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0D7BCC"/>
    <w:multiLevelType w:val="hybridMultilevel"/>
    <w:tmpl w:val="04F0D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E37CCF"/>
    <w:multiLevelType w:val="hybridMultilevel"/>
    <w:tmpl w:val="AC407D2C"/>
    <w:lvl w:ilvl="0" w:tplc="8CBA1F9E">
      <w:numFmt w:val="bullet"/>
      <w:lvlText w:val="•"/>
      <w:lvlJc w:val="left"/>
      <w:pPr>
        <w:ind w:left="1080" w:hanging="72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484E64"/>
    <w:multiLevelType w:val="hybridMultilevel"/>
    <w:tmpl w:val="17AA5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6B4B07"/>
    <w:multiLevelType w:val="hybridMultilevel"/>
    <w:tmpl w:val="2AEC1C6E"/>
    <w:lvl w:ilvl="0" w:tplc="8CBA1F9E">
      <w:numFmt w:val="bullet"/>
      <w:lvlText w:val="•"/>
      <w:lvlJc w:val="left"/>
      <w:pPr>
        <w:ind w:left="1080" w:hanging="72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6636969">
    <w:abstractNumId w:val="7"/>
  </w:num>
  <w:num w:numId="2" w16cid:durableId="1413888332">
    <w:abstractNumId w:val="5"/>
  </w:num>
  <w:num w:numId="3" w16cid:durableId="1615331377">
    <w:abstractNumId w:val="2"/>
  </w:num>
  <w:num w:numId="4" w16cid:durableId="1533807854">
    <w:abstractNumId w:val="4"/>
  </w:num>
  <w:num w:numId="5" w16cid:durableId="1327397561">
    <w:abstractNumId w:val="6"/>
  </w:num>
  <w:num w:numId="6" w16cid:durableId="554241400">
    <w:abstractNumId w:val="3"/>
  </w:num>
  <w:num w:numId="7" w16cid:durableId="1288505884">
    <w:abstractNumId w:val="1"/>
  </w:num>
  <w:num w:numId="8" w16cid:durableId="1433893552">
    <w:abstractNumId w:val="8"/>
  </w:num>
  <w:num w:numId="9" w16cid:durableId="1754008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C4C"/>
    <w:rsid w:val="0018453C"/>
    <w:rsid w:val="00372F86"/>
    <w:rsid w:val="006816B7"/>
    <w:rsid w:val="00986C64"/>
    <w:rsid w:val="00B93966"/>
    <w:rsid w:val="00CE24C7"/>
    <w:rsid w:val="00D578D8"/>
    <w:rsid w:val="00D57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A412C"/>
  <w15:chartTrackingRefBased/>
  <w15:docId w15:val="{87EE443F-C8B2-4F58-B679-0C8A56D5A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C4C"/>
    <w:pPr>
      <w:spacing w:after="120" w:line="264" w:lineRule="auto"/>
    </w:pPr>
    <w:rPr>
      <w:rFonts w:eastAsiaTheme="minorEastAsia"/>
      <w:kern w:val="0"/>
      <w:sz w:val="21"/>
      <w:szCs w:val="21"/>
      <w14:ligatures w14:val="none"/>
    </w:rPr>
  </w:style>
  <w:style w:type="paragraph" w:styleId="Heading1">
    <w:name w:val="heading 1"/>
    <w:basedOn w:val="Normal"/>
    <w:next w:val="Normal"/>
    <w:link w:val="Heading1Char"/>
    <w:uiPriority w:val="9"/>
    <w:qFormat/>
    <w:rsid w:val="00D57C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57C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7C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7C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7C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7C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7C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7C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7C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C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57C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7C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7C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7C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7C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7C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7C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7C4C"/>
    <w:rPr>
      <w:rFonts w:eastAsiaTheme="majorEastAsia" w:cstheme="majorBidi"/>
      <w:color w:val="272727" w:themeColor="text1" w:themeTint="D8"/>
    </w:rPr>
  </w:style>
  <w:style w:type="paragraph" w:styleId="Title">
    <w:name w:val="Title"/>
    <w:basedOn w:val="Normal"/>
    <w:next w:val="Normal"/>
    <w:link w:val="TitleChar"/>
    <w:uiPriority w:val="10"/>
    <w:qFormat/>
    <w:rsid w:val="00D57C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7C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7C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7C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7C4C"/>
    <w:pPr>
      <w:spacing w:before="160"/>
      <w:jc w:val="center"/>
    </w:pPr>
    <w:rPr>
      <w:i/>
      <w:iCs/>
      <w:color w:val="404040" w:themeColor="text1" w:themeTint="BF"/>
    </w:rPr>
  </w:style>
  <w:style w:type="character" w:customStyle="1" w:styleId="QuoteChar">
    <w:name w:val="Quote Char"/>
    <w:basedOn w:val="DefaultParagraphFont"/>
    <w:link w:val="Quote"/>
    <w:uiPriority w:val="29"/>
    <w:rsid w:val="00D57C4C"/>
    <w:rPr>
      <w:i/>
      <w:iCs/>
      <w:color w:val="404040" w:themeColor="text1" w:themeTint="BF"/>
    </w:rPr>
  </w:style>
  <w:style w:type="paragraph" w:styleId="ListParagraph">
    <w:name w:val="List Paragraph"/>
    <w:basedOn w:val="Normal"/>
    <w:uiPriority w:val="34"/>
    <w:qFormat/>
    <w:rsid w:val="00D57C4C"/>
    <w:pPr>
      <w:ind w:left="720"/>
      <w:contextualSpacing/>
    </w:pPr>
  </w:style>
  <w:style w:type="character" w:styleId="IntenseEmphasis">
    <w:name w:val="Intense Emphasis"/>
    <w:basedOn w:val="DefaultParagraphFont"/>
    <w:uiPriority w:val="21"/>
    <w:qFormat/>
    <w:rsid w:val="00D57C4C"/>
    <w:rPr>
      <w:i/>
      <w:iCs/>
      <w:color w:val="0F4761" w:themeColor="accent1" w:themeShade="BF"/>
    </w:rPr>
  </w:style>
  <w:style w:type="paragraph" w:styleId="IntenseQuote">
    <w:name w:val="Intense Quote"/>
    <w:basedOn w:val="Normal"/>
    <w:next w:val="Normal"/>
    <w:link w:val="IntenseQuoteChar"/>
    <w:uiPriority w:val="30"/>
    <w:qFormat/>
    <w:rsid w:val="00D57C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7C4C"/>
    <w:rPr>
      <w:i/>
      <w:iCs/>
      <w:color w:val="0F4761" w:themeColor="accent1" w:themeShade="BF"/>
    </w:rPr>
  </w:style>
  <w:style w:type="character" w:styleId="IntenseReference">
    <w:name w:val="Intense Reference"/>
    <w:basedOn w:val="DefaultParagraphFont"/>
    <w:uiPriority w:val="32"/>
    <w:qFormat/>
    <w:rsid w:val="00D57C4C"/>
    <w:rPr>
      <w:b/>
      <w:bCs/>
      <w:smallCaps/>
      <w:color w:val="0F4761" w:themeColor="accent1" w:themeShade="BF"/>
      <w:spacing w:val="5"/>
    </w:rPr>
  </w:style>
  <w:style w:type="character" w:styleId="Hyperlink">
    <w:name w:val="Hyperlink"/>
    <w:basedOn w:val="DefaultParagraphFont"/>
    <w:uiPriority w:val="99"/>
    <w:unhideWhenUsed/>
    <w:rsid w:val="00D57C4C"/>
    <w:rPr>
      <w:color w:val="467886" w:themeColor="hyperlink"/>
      <w:u w:val="single"/>
    </w:rPr>
  </w:style>
  <w:style w:type="paragraph" w:styleId="NoSpacing">
    <w:name w:val="No Spacing"/>
    <w:link w:val="NoSpacingChar"/>
    <w:uiPriority w:val="1"/>
    <w:qFormat/>
    <w:rsid w:val="00D57C4C"/>
    <w:pPr>
      <w:spacing w:after="0" w:line="240" w:lineRule="auto"/>
    </w:pPr>
    <w:rPr>
      <w:rFonts w:eastAsiaTheme="minorEastAsia"/>
      <w:kern w:val="0"/>
      <w:sz w:val="21"/>
      <w:szCs w:val="21"/>
      <w14:ligatures w14:val="none"/>
    </w:rPr>
  </w:style>
  <w:style w:type="character" w:customStyle="1" w:styleId="NoSpacingChar">
    <w:name w:val="No Spacing Char"/>
    <w:basedOn w:val="DefaultParagraphFont"/>
    <w:link w:val="NoSpacing"/>
    <w:uiPriority w:val="1"/>
    <w:rsid w:val="00D57C4C"/>
    <w:rPr>
      <w:rFonts w:eastAsiaTheme="minorEastAsia"/>
      <w:kern w:val="0"/>
      <w:sz w:val="21"/>
      <w:szCs w:val="21"/>
      <w14:ligatures w14:val="none"/>
    </w:rPr>
  </w:style>
  <w:style w:type="paragraph" w:styleId="TOCHeading">
    <w:name w:val="TOC Heading"/>
    <w:basedOn w:val="Heading1"/>
    <w:next w:val="Normal"/>
    <w:uiPriority w:val="39"/>
    <w:unhideWhenUsed/>
    <w:qFormat/>
    <w:rsid w:val="00D57C4C"/>
    <w:pPr>
      <w:pBdr>
        <w:bottom w:val="single" w:sz="4" w:space="1" w:color="156082" w:themeColor="accent1"/>
      </w:pBdr>
      <w:spacing w:before="400" w:after="40" w:line="240" w:lineRule="auto"/>
      <w:outlineLvl w:val="9"/>
    </w:pPr>
    <w:rPr>
      <w:sz w:val="36"/>
      <w:szCs w:val="36"/>
    </w:rPr>
  </w:style>
  <w:style w:type="paragraph" w:styleId="TOC1">
    <w:name w:val="toc 1"/>
    <w:basedOn w:val="Normal"/>
    <w:next w:val="Normal"/>
    <w:autoRedefine/>
    <w:uiPriority w:val="39"/>
    <w:unhideWhenUsed/>
    <w:rsid w:val="00D57C4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ldlife.ca.gov/Conservation/Invasives/Species/Golden-Mussel" TargetMode="External"/><Relationship Id="rId13" Type="http://schemas.openxmlformats.org/officeDocument/2006/relationships/hyperlink" Target="https://arcg.is/10D4G8" TargetMode="External"/><Relationship Id="rId18" Type="http://schemas.openxmlformats.org/officeDocument/2006/relationships/hyperlink" Target="https://wildlife.ca.gov/Conservation/Invasives/Species/Golden-Mussel" TargetMode="External"/><Relationship Id="rId26" Type="http://schemas.openxmlformats.org/officeDocument/2006/relationships/hyperlink" Target="https://wildlife.ca.gov/Conservation/Invasives/Species/Golden-Mussel" TargetMode="External"/><Relationship Id="rId3" Type="http://schemas.openxmlformats.org/officeDocument/2006/relationships/settings" Target="settings.xml"/><Relationship Id="rId21" Type="http://schemas.openxmlformats.org/officeDocument/2006/relationships/hyperlink" Target="https://arcg.is/10D4G8" TargetMode="External"/><Relationship Id="rId7" Type="http://schemas.openxmlformats.org/officeDocument/2006/relationships/hyperlink" Target="https://bit.ly/ReportGoldenMussels" TargetMode="External"/><Relationship Id="rId12" Type="http://schemas.openxmlformats.org/officeDocument/2006/relationships/hyperlink" Target="https://bit.ly/ReportGoldenMussels" TargetMode="External"/><Relationship Id="rId17" Type="http://schemas.openxmlformats.org/officeDocument/2006/relationships/hyperlink" Target="https://arcg.is/10D4G8" TargetMode="External"/><Relationship Id="rId25" Type="http://schemas.openxmlformats.org/officeDocument/2006/relationships/hyperlink" Target="https://arcg.is/10D4G8" TargetMode="External"/><Relationship Id="rId2" Type="http://schemas.openxmlformats.org/officeDocument/2006/relationships/styles" Target="styles.xml"/><Relationship Id="rId16" Type="http://schemas.openxmlformats.org/officeDocument/2006/relationships/hyperlink" Target="https://wildlife.ca.gov/Conservation/Invasives/Species/Golden-Mussel" TargetMode="External"/><Relationship Id="rId20" Type="http://schemas.openxmlformats.org/officeDocument/2006/relationships/hyperlink" Target="https://wildlife.ca.gov/Conservation/Invasives/Species/Golden-Musse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ildlife.ca.gov/Conservation/Invasives/Species/Golden-Mussel" TargetMode="External"/><Relationship Id="rId11" Type="http://schemas.openxmlformats.org/officeDocument/2006/relationships/hyperlink" Target="https://wildlife.ca.gov/Conservation/Invasives/Species/Golden-Mussel" TargetMode="External"/><Relationship Id="rId24" Type="http://schemas.openxmlformats.org/officeDocument/2006/relationships/hyperlink" Target="https://wildlife.ca.gov/Conservation/Invasives/Species/Golden-Mussel" TargetMode="External"/><Relationship Id="rId5" Type="http://schemas.openxmlformats.org/officeDocument/2006/relationships/hyperlink" Target="https://bit.ly/ReportGoldenMussels" TargetMode="External"/><Relationship Id="rId15" Type="http://schemas.openxmlformats.org/officeDocument/2006/relationships/hyperlink" Target="https://arcg.is/10D4G8" TargetMode="External"/><Relationship Id="rId23" Type="http://schemas.openxmlformats.org/officeDocument/2006/relationships/hyperlink" Target="https://arcg.is/10D4G8" TargetMode="External"/><Relationship Id="rId28" Type="http://schemas.openxmlformats.org/officeDocument/2006/relationships/hyperlink" Target="https://wildlife.ca.gov/Conservation/Invasives/Species/Golden-Mussel" TargetMode="External"/><Relationship Id="rId10" Type="http://schemas.openxmlformats.org/officeDocument/2006/relationships/hyperlink" Target="https://wildlife.ca.gov/Conservation/Invasives/Species/Golden-Mussel" TargetMode="External"/><Relationship Id="rId19" Type="http://schemas.openxmlformats.org/officeDocument/2006/relationships/hyperlink" Target="https://arcg.is/10D4G8"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bit.ly/ReportGoldenMussels" TargetMode="External"/><Relationship Id="rId14" Type="http://schemas.openxmlformats.org/officeDocument/2006/relationships/hyperlink" Target="https://wildlife.ca.gov/Conservation/Invasives/Species/Golden-Mussel" TargetMode="External"/><Relationship Id="rId22" Type="http://schemas.openxmlformats.org/officeDocument/2006/relationships/hyperlink" Target="https://wildlife.ca.gov/Conservation/Invasives/Species/Golden-Mussel" TargetMode="External"/><Relationship Id="rId27" Type="http://schemas.openxmlformats.org/officeDocument/2006/relationships/hyperlink" Target="https://arcg.is/10D4G8" TargetMode="Externa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D2BF8C531E41689BC54A639FB3C0F6"/>
        <w:category>
          <w:name w:val="General"/>
          <w:gallery w:val="placeholder"/>
        </w:category>
        <w:types>
          <w:type w:val="bbPlcHdr"/>
        </w:types>
        <w:behaviors>
          <w:behavior w:val="content"/>
        </w:behaviors>
        <w:guid w:val="{579BEF34-F88D-4F1D-BA83-3EDB580C3BEF}"/>
      </w:docPartPr>
      <w:docPartBody>
        <w:p w:rsidR="00407263" w:rsidRDefault="009061EF" w:rsidP="009061EF">
          <w:pPr>
            <w:pStyle w:val="83D2BF8C531E41689BC54A639FB3C0F6"/>
          </w:pPr>
          <w:r>
            <w:rPr>
              <w:color w:val="0F4761" w:themeColor="accent1" w:themeShade="BF"/>
            </w:rPr>
            <w:t>[Company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1EF"/>
    <w:rsid w:val="00372F86"/>
    <w:rsid w:val="00407263"/>
    <w:rsid w:val="00734818"/>
    <w:rsid w:val="009061EF"/>
    <w:rsid w:val="00D578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3D2BF8C531E41689BC54A639FB3C0F6">
    <w:name w:val="83D2BF8C531E41689BC54A639FB3C0F6"/>
    <w:rsid w:val="009061EF"/>
  </w:style>
  <w:style w:type="paragraph" w:customStyle="1" w:styleId="730228D19E984C85B4BAC488620E34F4">
    <w:name w:val="730228D19E984C85B4BAC488620E34F4"/>
    <w:rsid w:val="009061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1605</Words>
  <Characters>9155</Characters>
  <Application>Microsoft Office Word</Application>
  <DocSecurity>0</DocSecurity>
  <Lines>76</Lines>
  <Paragraphs>21</Paragraphs>
  <ScaleCrop>false</ScaleCrop>
  <Company>San Joaquin County</Company>
  <LinksUpToDate>false</LinksUpToDate>
  <CharactersWithSpaces>10739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Xiong, Kia [OES]</dc:creator>
  <cp:keywords/>
  <dc:description/>
  <cp:lastModifiedBy>Xiong, Kia [OES]</cp:lastModifiedBy>
  <cp:revision>1</cp:revision>
  <dcterms:created xsi:type="dcterms:W3CDTF">2026-04-22T21:24:00Z</dcterms:created>
  <dcterms:modified xsi:type="dcterms:W3CDTF">2026-04-22T21:26:00Z</dcterms:modified>
</cp:coreProperties>
</file>